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C406" w14:textId="50353A9A" w:rsidR="001F6CAD" w:rsidRPr="003C482E" w:rsidRDefault="0070399F" w:rsidP="005A0B2D">
      <w:pPr>
        <w:spacing w:before="240" w:line="288" w:lineRule="auto"/>
        <w:jc w:val="both"/>
        <w:rPr>
          <w:rFonts w:asciiTheme="minorHAnsi" w:hAnsiTheme="minorHAnsi"/>
          <w:b/>
          <w:szCs w:val="24"/>
        </w:rPr>
      </w:pPr>
      <w:r w:rsidRPr="003C482E">
        <w:rPr>
          <w:rFonts w:asciiTheme="minorHAnsi" w:hAnsiTheme="minorHAnsi"/>
          <w:b/>
          <w:szCs w:val="24"/>
        </w:rPr>
        <w:t>#dziedzictwo –</w:t>
      </w:r>
      <w:r w:rsidR="008A56B6" w:rsidRPr="003C482E">
        <w:rPr>
          <w:rFonts w:asciiTheme="minorHAnsi" w:hAnsiTheme="minorHAnsi"/>
          <w:b/>
          <w:szCs w:val="24"/>
        </w:rPr>
        <w:t xml:space="preserve"> </w:t>
      </w:r>
      <w:r w:rsidR="0092142D" w:rsidRPr="003C482E">
        <w:rPr>
          <w:rFonts w:asciiTheme="minorHAnsi" w:hAnsiTheme="minorHAnsi"/>
          <w:b/>
          <w:szCs w:val="24"/>
        </w:rPr>
        <w:t xml:space="preserve">startuje pierwsza </w:t>
      </w:r>
      <w:r w:rsidRPr="003C482E">
        <w:rPr>
          <w:rFonts w:asciiTheme="minorHAnsi" w:hAnsiTheme="minorHAnsi"/>
          <w:b/>
          <w:szCs w:val="24"/>
        </w:rPr>
        <w:t xml:space="preserve">wystawa </w:t>
      </w:r>
      <w:r w:rsidR="0092142D" w:rsidRPr="003C482E">
        <w:rPr>
          <w:rFonts w:asciiTheme="minorHAnsi" w:hAnsiTheme="minorHAnsi"/>
          <w:b/>
          <w:szCs w:val="24"/>
        </w:rPr>
        <w:t xml:space="preserve">Muzeum Narodowego w Krakowie w ramach </w:t>
      </w:r>
      <w:r w:rsidR="007D035A" w:rsidRPr="003C482E">
        <w:rPr>
          <w:rFonts w:asciiTheme="minorHAnsi" w:hAnsiTheme="minorHAnsi"/>
          <w:b/>
          <w:szCs w:val="24"/>
        </w:rPr>
        <w:t>P</w:t>
      </w:r>
      <w:r w:rsidRPr="003C482E">
        <w:rPr>
          <w:rFonts w:asciiTheme="minorHAnsi" w:hAnsiTheme="minorHAnsi"/>
          <w:b/>
          <w:szCs w:val="24"/>
        </w:rPr>
        <w:t>rogramu Niepodległa</w:t>
      </w:r>
    </w:p>
    <w:p w14:paraId="2FA3D5F9" w14:textId="77777777" w:rsidR="001F6CAD" w:rsidRPr="003C482E" w:rsidRDefault="001F6CAD" w:rsidP="005A0B2D">
      <w:pPr>
        <w:spacing w:before="240" w:line="288" w:lineRule="auto"/>
        <w:jc w:val="both"/>
        <w:rPr>
          <w:rFonts w:asciiTheme="minorHAnsi" w:hAnsiTheme="minorHAnsi"/>
          <w:sz w:val="22"/>
          <w:szCs w:val="24"/>
        </w:rPr>
      </w:pPr>
    </w:p>
    <w:p w14:paraId="3BBB36D8" w14:textId="64165915" w:rsidR="00233B26" w:rsidRPr="003C482E" w:rsidRDefault="0092142D" w:rsidP="003C482E">
      <w:pPr>
        <w:spacing w:before="240" w:line="288" w:lineRule="auto"/>
        <w:jc w:val="both"/>
        <w:rPr>
          <w:rFonts w:asciiTheme="minorHAnsi" w:hAnsiTheme="minorHAnsi"/>
          <w:b/>
          <w:sz w:val="22"/>
          <w:szCs w:val="24"/>
        </w:rPr>
      </w:pPr>
      <w:r w:rsidRPr="003C482E">
        <w:rPr>
          <w:rFonts w:asciiTheme="minorHAnsi" w:hAnsiTheme="minorHAnsi"/>
          <w:b/>
          <w:sz w:val="22"/>
          <w:szCs w:val="24"/>
        </w:rPr>
        <w:t xml:space="preserve">Muzeum Narodowe w Krakowie już 22 czerwca </w:t>
      </w:r>
      <w:r w:rsidR="006420BE" w:rsidRPr="003C482E">
        <w:rPr>
          <w:rFonts w:asciiTheme="minorHAnsi" w:hAnsiTheme="minorHAnsi"/>
          <w:b/>
          <w:sz w:val="22"/>
          <w:szCs w:val="24"/>
        </w:rPr>
        <w:t>zaprezentuje zbiory dokumentujące dziedzictwo narodowe państwa polskiego</w:t>
      </w:r>
      <w:r w:rsidR="00AB76AD" w:rsidRPr="003C482E">
        <w:rPr>
          <w:rFonts w:asciiTheme="minorHAnsi" w:hAnsiTheme="minorHAnsi"/>
          <w:b/>
          <w:sz w:val="22"/>
          <w:szCs w:val="24"/>
        </w:rPr>
        <w:t xml:space="preserve">. Nowa wystawa </w:t>
      </w:r>
      <w:r w:rsidR="0025411E" w:rsidRPr="003C482E">
        <w:rPr>
          <w:rFonts w:asciiTheme="minorHAnsi" w:hAnsiTheme="minorHAnsi"/>
          <w:b/>
          <w:sz w:val="22"/>
          <w:szCs w:val="24"/>
        </w:rPr>
        <w:t>-</w:t>
      </w:r>
      <w:r w:rsidR="00AB76AD" w:rsidRPr="003C482E">
        <w:rPr>
          <w:rFonts w:asciiTheme="minorHAnsi" w:hAnsiTheme="minorHAnsi"/>
          <w:b/>
          <w:sz w:val="22"/>
          <w:szCs w:val="24"/>
        </w:rPr>
        <w:t xml:space="preserve"> #dziedzictwo </w:t>
      </w:r>
      <w:r w:rsidR="0025411E" w:rsidRPr="003C482E">
        <w:rPr>
          <w:rFonts w:asciiTheme="minorHAnsi" w:hAnsiTheme="minorHAnsi"/>
          <w:b/>
          <w:sz w:val="22"/>
          <w:szCs w:val="24"/>
        </w:rPr>
        <w:t xml:space="preserve">- </w:t>
      </w:r>
      <w:r w:rsidR="006420BE" w:rsidRPr="003C482E">
        <w:rPr>
          <w:rFonts w:asciiTheme="minorHAnsi" w:hAnsiTheme="minorHAnsi"/>
          <w:b/>
          <w:sz w:val="22"/>
          <w:szCs w:val="24"/>
        </w:rPr>
        <w:t>udostępnion</w:t>
      </w:r>
      <w:r w:rsidR="00AB76AD" w:rsidRPr="003C482E">
        <w:rPr>
          <w:rFonts w:asciiTheme="minorHAnsi" w:hAnsiTheme="minorHAnsi"/>
          <w:b/>
          <w:sz w:val="22"/>
          <w:szCs w:val="24"/>
        </w:rPr>
        <w:t>a</w:t>
      </w:r>
      <w:r w:rsidR="006420BE" w:rsidRPr="003C482E">
        <w:rPr>
          <w:rFonts w:asciiTheme="minorHAnsi" w:hAnsiTheme="minorHAnsi"/>
          <w:b/>
          <w:sz w:val="22"/>
          <w:szCs w:val="24"/>
        </w:rPr>
        <w:t xml:space="preserve"> zostan</w:t>
      </w:r>
      <w:r w:rsidR="00AB76AD" w:rsidRPr="003C482E">
        <w:rPr>
          <w:rFonts w:asciiTheme="minorHAnsi" w:hAnsiTheme="minorHAnsi"/>
          <w:b/>
          <w:sz w:val="22"/>
          <w:szCs w:val="24"/>
        </w:rPr>
        <w:t>ie</w:t>
      </w:r>
      <w:r w:rsidR="006420BE" w:rsidRPr="003C482E">
        <w:rPr>
          <w:rFonts w:asciiTheme="minorHAnsi" w:hAnsiTheme="minorHAnsi"/>
          <w:b/>
          <w:sz w:val="22"/>
          <w:szCs w:val="24"/>
        </w:rPr>
        <w:t xml:space="preserve"> publiczności w ramach </w:t>
      </w:r>
      <w:r w:rsidR="007D035A" w:rsidRPr="003C482E">
        <w:rPr>
          <w:rFonts w:asciiTheme="minorHAnsi" w:hAnsiTheme="minorHAnsi"/>
          <w:b/>
          <w:sz w:val="22"/>
          <w:szCs w:val="24"/>
        </w:rPr>
        <w:t xml:space="preserve">Programu Wieloletniego Niepodległa, jako część </w:t>
      </w:r>
      <w:r w:rsidR="0025411E" w:rsidRPr="003C482E">
        <w:rPr>
          <w:rFonts w:asciiTheme="minorHAnsi" w:hAnsiTheme="minorHAnsi"/>
          <w:b/>
          <w:sz w:val="22"/>
          <w:szCs w:val="24"/>
        </w:rPr>
        <w:t>obchodów stulecia odzyskania niepodległości przez Polskę</w:t>
      </w:r>
      <w:r w:rsidR="004800F5" w:rsidRPr="003C482E">
        <w:rPr>
          <w:rFonts w:asciiTheme="minorHAnsi" w:hAnsiTheme="minorHAnsi"/>
          <w:b/>
          <w:sz w:val="22"/>
          <w:szCs w:val="24"/>
        </w:rPr>
        <w:t xml:space="preserve">. </w:t>
      </w:r>
      <w:r w:rsidR="00107DCD" w:rsidRPr="003C482E">
        <w:rPr>
          <w:rFonts w:asciiTheme="minorHAnsi" w:hAnsiTheme="minorHAnsi"/>
          <w:b/>
          <w:sz w:val="22"/>
          <w:szCs w:val="24"/>
        </w:rPr>
        <w:t>Otwarcie wystawy towarzyszy przygotowaniom do 41. sesji Komitetu Światowego Dziedzictwa UNESCO</w:t>
      </w:r>
      <w:r w:rsidR="00FD424E" w:rsidRPr="003C482E">
        <w:rPr>
          <w:rFonts w:asciiTheme="minorHAnsi" w:hAnsiTheme="minorHAnsi"/>
          <w:b/>
          <w:sz w:val="22"/>
          <w:szCs w:val="24"/>
        </w:rPr>
        <w:t xml:space="preserve"> w Krakowie</w:t>
      </w:r>
      <w:r w:rsidR="00107DCD" w:rsidRPr="003C482E">
        <w:rPr>
          <w:rFonts w:asciiTheme="minorHAnsi" w:hAnsiTheme="minorHAnsi"/>
          <w:b/>
          <w:sz w:val="22"/>
          <w:szCs w:val="24"/>
        </w:rPr>
        <w:t>.</w:t>
      </w:r>
    </w:p>
    <w:p w14:paraId="1E26EB56" w14:textId="41E45627" w:rsidR="00AA1108" w:rsidRPr="003C482E" w:rsidRDefault="00AA1108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Największa od lat osiemdziesiątych ubiegłego wieku wystawa Muzeum </w:t>
      </w:r>
      <w:r w:rsidR="0053070C" w:rsidRPr="003C482E">
        <w:rPr>
          <w:rFonts w:asciiTheme="minorHAnsi" w:hAnsiTheme="minorHAnsi"/>
          <w:color w:val="000000" w:themeColor="text1"/>
          <w:sz w:val="22"/>
          <w:szCs w:val="24"/>
        </w:rPr>
        <w:t>Narodowego w </w:t>
      </w:r>
      <w:r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Krakowie 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umożliwi poznanie ponad 650 </w:t>
      </w:r>
      <w:r w:rsidR="00496561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zabytków i 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dzieł </w:t>
      </w:r>
      <w:r w:rsidR="00496561" w:rsidRPr="003C482E">
        <w:rPr>
          <w:rFonts w:asciiTheme="minorHAnsi" w:hAnsiTheme="minorHAnsi"/>
          <w:color w:val="000000" w:themeColor="text1"/>
          <w:sz w:val="22"/>
          <w:szCs w:val="24"/>
        </w:rPr>
        <w:t>sztuki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496561" w:rsidRPr="003C482E">
        <w:rPr>
          <w:rFonts w:asciiTheme="minorHAnsi" w:hAnsiTheme="minorHAnsi"/>
          <w:color w:val="000000" w:themeColor="text1"/>
          <w:sz w:val="22"/>
          <w:szCs w:val="24"/>
        </w:rPr>
        <w:t>z całej historii polskiej państwowości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. Zaprezentowane zostaną </w:t>
      </w:r>
      <w:r w:rsidR="00496561" w:rsidRPr="003C482E">
        <w:rPr>
          <w:rFonts w:asciiTheme="minorHAnsi" w:hAnsiTheme="minorHAnsi"/>
          <w:color w:val="000000" w:themeColor="text1"/>
          <w:sz w:val="22"/>
          <w:szCs w:val="24"/>
        </w:rPr>
        <w:t>eksponaty od denara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Bolesława Chrobrego z najwcześniejszym świadectwem używania nazwy Polska, pierwszego wydania „Sonetów krymskich” z odręczną dedykacją Adama Mic</w:t>
      </w:r>
      <w:r w:rsidR="0055367F">
        <w:rPr>
          <w:rFonts w:asciiTheme="minorHAnsi" w:hAnsiTheme="minorHAnsi"/>
          <w:color w:val="000000" w:themeColor="text1"/>
          <w:sz w:val="22"/>
          <w:szCs w:val="24"/>
        </w:rPr>
        <w:t>kiewicza, nut Fryderyka Szopena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55367F">
        <w:rPr>
          <w:rFonts w:asciiTheme="minorHAnsi" w:hAnsiTheme="minorHAnsi"/>
          <w:color w:val="000000" w:themeColor="text1"/>
          <w:sz w:val="22"/>
          <w:szCs w:val="24"/>
        </w:rPr>
        <w:t>po obrazy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najbardziej znanych polskich malarzy, jak Jan Matejko, Olga Boznańska, Stanisław Wyspiański czy Jacek Malczewski. </w:t>
      </w:r>
      <w:r w:rsidR="008A3BC0" w:rsidRPr="003C482E">
        <w:rPr>
          <w:rFonts w:asciiTheme="minorHAnsi" w:hAnsiTheme="minorHAnsi"/>
          <w:color w:val="000000" w:themeColor="text1"/>
          <w:sz w:val="22"/>
          <w:szCs w:val="24"/>
        </w:rPr>
        <w:t>Wystawione zostaną również pamiątki świadczące o udziale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Polaków w kształtowaniu kultury Europy i świata. </w:t>
      </w:r>
      <w:r w:rsidR="008A3BC0" w:rsidRPr="003C482E">
        <w:rPr>
          <w:rFonts w:asciiTheme="minorHAnsi" w:hAnsiTheme="minorHAnsi"/>
          <w:color w:val="000000" w:themeColor="text1"/>
          <w:sz w:val="22"/>
          <w:szCs w:val="24"/>
        </w:rPr>
        <w:t>Zobaczyć będzie można</w:t>
      </w:r>
      <w:r w:rsidR="00DE6575" w:rsidRPr="003C482E">
        <w:rPr>
          <w:rFonts w:asciiTheme="minorHAnsi" w:hAnsiTheme="minorHAnsi"/>
          <w:color w:val="000000" w:themeColor="text1"/>
          <w:sz w:val="22"/>
          <w:szCs w:val="24"/>
        </w:rPr>
        <w:t xml:space="preserve"> kosztowne zegarki Patka z podobiznami polskich bohaterów narodowych, mapę Australii z najwyższym szczytem nazwanym przez jego odkrywcę Pawła Edmunda Strzeleckiego Górą Kościuszki, czy okładki miesięcznika „Vogue” zaprojektowane przez Janinę Dłuską.  </w:t>
      </w:r>
    </w:p>
    <w:p w14:paraId="1464928C" w14:textId="501A9C37" w:rsidR="00EE0537" w:rsidRPr="003C482E" w:rsidRDefault="00EE0537" w:rsidP="00EE0537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 w:val="22"/>
          <w:szCs w:val="24"/>
        </w:rPr>
      </w:pPr>
      <w:r w:rsidRPr="003C482E">
        <w:rPr>
          <w:rFonts w:asciiTheme="minorHAnsi" w:hAnsiTheme="minorHAnsi"/>
          <w:sz w:val="22"/>
          <w:szCs w:val="24"/>
        </w:rPr>
        <w:t>Wystawa została dofinansowana ze środków Ministerstwa Kul</w:t>
      </w:r>
      <w:r w:rsidR="00E50232">
        <w:rPr>
          <w:rFonts w:asciiTheme="minorHAnsi" w:hAnsiTheme="minorHAnsi"/>
          <w:sz w:val="22"/>
          <w:szCs w:val="24"/>
        </w:rPr>
        <w:t>tury i Dziedzictwa Narodowego w </w:t>
      </w:r>
      <w:r w:rsidRPr="003C482E">
        <w:rPr>
          <w:rFonts w:asciiTheme="minorHAnsi" w:hAnsiTheme="minorHAnsi"/>
          <w:sz w:val="22"/>
          <w:szCs w:val="24"/>
        </w:rPr>
        <w:t>ramach Programu „Niepodległa”.</w:t>
      </w:r>
    </w:p>
    <w:p w14:paraId="0067D87E" w14:textId="6477AAAC" w:rsidR="00EE0537" w:rsidRPr="003C482E" w:rsidRDefault="003B593D" w:rsidP="00EE0537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 w:val="22"/>
          <w:szCs w:val="24"/>
        </w:rPr>
      </w:pPr>
      <w:r w:rsidRPr="003C482E">
        <w:rPr>
          <w:rFonts w:asciiTheme="minorHAnsi" w:hAnsiTheme="minorHAnsi"/>
          <w:sz w:val="22"/>
          <w:szCs w:val="24"/>
        </w:rPr>
        <w:t xml:space="preserve">Program Wieloletni Niepodległa, przyjęty 24 maja br. przez Rząd RP </w:t>
      </w:r>
      <w:r w:rsidR="000E1EBD">
        <w:rPr>
          <w:rFonts w:asciiTheme="minorHAnsi" w:hAnsiTheme="minorHAnsi"/>
          <w:sz w:val="22"/>
          <w:szCs w:val="24"/>
        </w:rPr>
        <w:t xml:space="preserve">jest </w:t>
      </w:r>
      <w:r w:rsidR="00C70AD2">
        <w:rPr>
          <w:rFonts w:asciiTheme="minorHAnsi" w:hAnsiTheme="minorHAnsi"/>
          <w:sz w:val="22"/>
          <w:szCs w:val="24"/>
        </w:rPr>
        <w:t>zarysem</w:t>
      </w:r>
      <w:r w:rsidR="00C53EB4" w:rsidRPr="003C482E">
        <w:rPr>
          <w:rFonts w:asciiTheme="minorHAnsi" w:hAnsiTheme="minorHAnsi"/>
          <w:sz w:val="22"/>
          <w:szCs w:val="24"/>
        </w:rPr>
        <w:t xml:space="preserve"> działań</w:t>
      </w:r>
      <w:r w:rsidRPr="003C482E">
        <w:rPr>
          <w:rFonts w:asciiTheme="minorHAnsi" w:hAnsiTheme="minorHAnsi"/>
          <w:sz w:val="22"/>
          <w:szCs w:val="24"/>
        </w:rPr>
        <w:t>, które mają zachęcić Polaków do zaangażow</w:t>
      </w:r>
      <w:bookmarkStart w:id="0" w:name="_GoBack"/>
      <w:bookmarkEnd w:id="0"/>
      <w:r w:rsidRPr="003C482E">
        <w:rPr>
          <w:rFonts w:asciiTheme="minorHAnsi" w:hAnsiTheme="minorHAnsi"/>
          <w:sz w:val="22"/>
          <w:szCs w:val="24"/>
        </w:rPr>
        <w:t>ania się w obchody stulecia odzyskania niepodległości.</w:t>
      </w:r>
      <w:r w:rsidR="003C482E" w:rsidRPr="003C482E">
        <w:rPr>
          <w:rFonts w:asciiTheme="minorHAnsi" w:hAnsiTheme="minorHAnsi"/>
          <w:sz w:val="22"/>
          <w:szCs w:val="24"/>
        </w:rPr>
        <w:t xml:space="preserve"> „</w:t>
      </w:r>
      <w:r w:rsidR="003C482E" w:rsidRPr="003C482E">
        <w:rPr>
          <w:rFonts w:asciiTheme="minorHAnsi" w:hAnsiTheme="minorHAnsi"/>
          <w:b/>
          <w:sz w:val="22"/>
          <w:szCs w:val="24"/>
        </w:rPr>
        <w:t>Niepodległa</w:t>
      </w:r>
      <w:r w:rsidR="003C482E" w:rsidRPr="003C482E">
        <w:rPr>
          <w:rFonts w:asciiTheme="minorHAnsi" w:hAnsiTheme="minorHAnsi"/>
          <w:sz w:val="22"/>
          <w:szCs w:val="24"/>
        </w:rPr>
        <w:t xml:space="preserve">” definiuje </w:t>
      </w:r>
      <w:r w:rsidR="003C482E" w:rsidRPr="003C482E">
        <w:rPr>
          <w:rFonts w:asciiTheme="minorHAnsi" w:eastAsia="HiddenHorzOCR" w:hAnsiTheme="minorHAnsi"/>
          <w:sz w:val="22"/>
          <w:szCs w:val="24"/>
        </w:rPr>
        <w:t>trzy wartości wyróżniające polską tożsamość: wolność, poszanowanie godności i praw człowieka oraz solidarność. Nadrzędnym celem programu „Niepodległa” jest wzmocnienie poczucia wspólnoty obywatelskiej Polaków.</w:t>
      </w:r>
    </w:p>
    <w:p w14:paraId="7156BF87" w14:textId="47ECCBBC" w:rsidR="00EE0537" w:rsidRPr="003C482E" w:rsidRDefault="00EE0537" w:rsidP="00EE0537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 w:val="22"/>
          <w:szCs w:val="24"/>
        </w:rPr>
      </w:pPr>
      <w:r w:rsidRPr="003C482E">
        <w:rPr>
          <w:rFonts w:asciiTheme="minorHAnsi" w:hAnsiTheme="minorHAnsi"/>
          <w:sz w:val="22"/>
          <w:szCs w:val="24"/>
        </w:rPr>
        <w:t xml:space="preserve">Ekspozycja jest objęta patronatem honorowym Prezydenta RP Andrzeja Dudy oraz </w:t>
      </w:r>
      <w:r w:rsidR="00B16C11">
        <w:rPr>
          <w:rFonts w:asciiTheme="minorHAnsi" w:hAnsiTheme="minorHAnsi"/>
          <w:sz w:val="22"/>
          <w:szCs w:val="24"/>
        </w:rPr>
        <w:t>została wpisana w </w:t>
      </w:r>
      <w:r w:rsidRPr="003C482E">
        <w:rPr>
          <w:rFonts w:asciiTheme="minorHAnsi" w:hAnsiTheme="minorHAnsi"/>
          <w:sz w:val="22"/>
          <w:szCs w:val="24"/>
        </w:rPr>
        <w:t>program towarzyszący 41. Sesji Komitetu Światowego D</w:t>
      </w:r>
      <w:r w:rsidR="00E50232">
        <w:rPr>
          <w:rFonts w:asciiTheme="minorHAnsi" w:hAnsiTheme="minorHAnsi"/>
          <w:sz w:val="22"/>
          <w:szCs w:val="24"/>
        </w:rPr>
        <w:t>ziedzictwa Kulturowego UNESCO w </w:t>
      </w:r>
      <w:r w:rsidRPr="003C482E">
        <w:rPr>
          <w:rFonts w:asciiTheme="minorHAnsi" w:hAnsiTheme="minorHAnsi"/>
          <w:sz w:val="22"/>
          <w:szCs w:val="24"/>
        </w:rPr>
        <w:t xml:space="preserve">Krakowie. </w:t>
      </w:r>
    </w:p>
    <w:p w14:paraId="1833E3A1" w14:textId="77777777" w:rsidR="00F92CE7" w:rsidRPr="00E26BB6" w:rsidRDefault="00F92CE7" w:rsidP="00555AEE">
      <w:pPr>
        <w:autoSpaceDE w:val="0"/>
        <w:autoSpaceDN w:val="0"/>
        <w:adjustRightInd w:val="0"/>
        <w:spacing w:before="240" w:line="288" w:lineRule="auto"/>
        <w:jc w:val="both"/>
        <w:rPr>
          <w:rFonts w:asciiTheme="minorHAnsi" w:hAnsiTheme="minorHAnsi"/>
          <w:sz w:val="21"/>
          <w:szCs w:val="24"/>
        </w:rPr>
      </w:pPr>
    </w:p>
    <w:p w14:paraId="19B062DE" w14:textId="32A8DE74" w:rsidR="00F92CE7" w:rsidRPr="00E26BB6" w:rsidRDefault="00F92CE7" w:rsidP="003B772F">
      <w:pPr>
        <w:autoSpaceDE w:val="0"/>
        <w:autoSpaceDN w:val="0"/>
        <w:adjustRightInd w:val="0"/>
        <w:spacing w:before="240" w:line="288" w:lineRule="auto"/>
        <w:jc w:val="both"/>
        <w:outlineLvl w:val="0"/>
        <w:rPr>
          <w:rFonts w:asciiTheme="minorHAnsi" w:hAnsiTheme="minorHAnsi"/>
          <w:sz w:val="21"/>
          <w:szCs w:val="24"/>
        </w:rPr>
      </w:pPr>
      <w:r w:rsidRPr="00E26BB6">
        <w:rPr>
          <w:rFonts w:asciiTheme="minorHAnsi" w:hAnsiTheme="minorHAnsi"/>
          <w:sz w:val="21"/>
          <w:szCs w:val="24"/>
        </w:rPr>
        <w:t xml:space="preserve">Więcej informacji o </w:t>
      </w:r>
      <w:r w:rsidR="00204CFA" w:rsidRPr="00E26BB6">
        <w:rPr>
          <w:rFonts w:asciiTheme="minorHAnsi" w:hAnsiTheme="minorHAnsi"/>
          <w:sz w:val="21"/>
          <w:szCs w:val="24"/>
        </w:rPr>
        <w:t>wystawie</w:t>
      </w:r>
      <w:r w:rsidRPr="00E26BB6">
        <w:rPr>
          <w:rFonts w:asciiTheme="minorHAnsi" w:hAnsiTheme="minorHAnsi"/>
          <w:sz w:val="21"/>
          <w:szCs w:val="24"/>
        </w:rPr>
        <w:t xml:space="preserve"> </w:t>
      </w:r>
      <w:r w:rsidR="002219C7" w:rsidRPr="00E26BB6">
        <w:rPr>
          <w:rFonts w:asciiTheme="minorHAnsi" w:hAnsiTheme="minorHAnsi"/>
          <w:sz w:val="21"/>
          <w:szCs w:val="24"/>
        </w:rPr>
        <w:t>na stronie</w:t>
      </w:r>
      <w:r w:rsidRPr="00E26BB6">
        <w:rPr>
          <w:rFonts w:asciiTheme="minorHAnsi" w:hAnsiTheme="minorHAnsi"/>
          <w:sz w:val="21"/>
          <w:szCs w:val="24"/>
        </w:rPr>
        <w:t xml:space="preserve"> </w:t>
      </w:r>
      <w:hyperlink r:id="rId8" w:history="1">
        <w:r w:rsidR="00204CFA" w:rsidRPr="00E26BB6">
          <w:rPr>
            <w:rStyle w:val="Hipercze"/>
            <w:rFonts w:asciiTheme="minorHAnsi" w:hAnsiTheme="minorHAnsi"/>
            <w:sz w:val="21"/>
            <w:szCs w:val="24"/>
          </w:rPr>
          <w:t>http://mnk.pl/wystawy/dziedzictwo</w:t>
        </w:r>
      </w:hyperlink>
      <w:r w:rsidR="00204CFA" w:rsidRPr="00E26BB6">
        <w:rPr>
          <w:rFonts w:asciiTheme="minorHAnsi" w:hAnsiTheme="minorHAnsi"/>
          <w:sz w:val="21"/>
          <w:szCs w:val="24"/>
        </w:rPr>
        <w:t xml:space="preserve"> </w:t>
      </w:r>
    </w:p>
    <w:p w14:paraId="539EB6EE" w14:textId="33C63538" w:rsidR="001E5470" w:rsidRPr="00E26BB6" w:rsidRDefault="00EF3DCF" w:rsidP="00593425">
      <w:pPr>
        <w:autoSpaceDE w:val="0"/>
        <w:autoSpaceDN w:val="0"/>
        <w:adjustRightInd w:val="0"/>
        <w:spacing w:before="240" w:line="288" w:lineRule="auto"/>
        <w:outlineLvl w:val="0"/>
        <w:rPr>
          <w:rFonts w:asciiTheme="minorHAnsi" w:hAnsiTheme="minorHAnsi"/>
          <w:sz w:val="21"/>
          <w:szCs w:val="24"/>
        </w:rPr>
      </w:pPr>
      <w:r w:rsidRPr="00E26BB6">
        <w:rPr>
          <w:rFonts w:asciiTheme="minorHAnsi" w:hAnsiTheme="minorHAnsi"/>
          <w:sz w:val="21"/>
          <w:szCs w:val="24"/>
        </w:rPr>
        <w:t>Zapraszamy również na</w:t>
      </w:r>
      <w:r w:rsidR="00204CFA" w:rsidRPr="00E26BB6">
        <w:rPr>
          <w:rFonts w:asciiTheme="minorHAnsi" w:hAnsiTheme="minorHAnsi"/>
          <w:sz w:val="21"/>
          <w:szCs w:val="24"/>
        </w:rPr>
        <w:t xml:space="preserve"> </w:t>
      </w:r>
      <w:hyperlink r:id="rId9" w:history="1">
        <w:r w:rsidR="00204CFA" w:rsidRPr="00E26BB6">
          <w:rPr>
            <w:rStyle w:val="Hipercze"/>
            <w:rFonts w:asciiTheme="minorHAnsi" w:hAnsiTheme="minorHAnsi"/>
            <w:sz w:val="21"/>
            <w:szCs w:val="24"/>
          </w:rPr>
          <w:t>www.niepodlegla.gov.pl</w:t>
        </w:r>
      </w:hyperlink>
      <w:r w:rsidR="00204CFA" w:rsidRPr="00E26BB6">
        <w:rPr>
          <w:rFonts w:asciiTheme="minorHAnsi" w:hAnsiTheme="minorHAnsi"/>
          <w:sz w:val="21"/>
          <w:szCs w:val="24"/>
        </w:rPr>
        <w:t>,</w:t>
      </w:r>
      <w:r w:rsidRPr="00E26BB6">
        <w:rPr>
          <w:rFonts w:asciiTheme="minorHAnsi" w:hAnsiTheme="minorHAnsi"/>
          <w:sz w:val="21"/>
          <w:szCs w:val="24"/>
        </w:rPr>
        <w:t xml:space="preserve"> </w:t>
      </w:r>
      <w:hyperlink r:id="rId10" w:history="1">
        <w:r w:rsidR="00253041" w:rsidRPr="00E26BB6">
          <w:rPr>
            <w:rStyle w:val="Hipercze"/>
            <w:rFonts w:asciiTheme="minorHAnsi" w:hAnsiTheme="minorHAnsi"/>
            <w:sz w:val="21"/>
          </w:rPr>
          <w:t>twitter.com/niepodlegla</w:t>
        </w:r>
      </w:hyperlink>
      <w:r w:rsidRPr="00E26BB6">
        <w:rPr>
          <w:rFonts w:asciiTheme="minorHAnsi" w:hAnsiTheme="minorHAnsi"/>
          <w:sz w:val="21"/>
          <w:szCs w:val="24"/>
        </w:rPr>
        <w:t xml:space="preserve"> i </w:t>
      </w:r>
      <w:hyperlink r:id="rId11" w:history="1">
        <w:r w:rsidR="00311A7F" w:rsidRPr="00E26BB6">
          <w:rPr>
            <w:rStyle w:val="Hipercze"/>
            <w:rFonts w:asciiTheme="minorHAnsi" w:hAnsiTheme="minorHAnsi"/>
            <w:sz w:val="21"/>
            <w:szCs w:val="24"/>
          </w:rPr>
          <w:t>www.facebook.com/niepodlegla1918</w:t>
        </w:r>
      </w:hyperlink>
      <w:r w:rsidR="00311A7F" w:rsidRPr="00E26BB6">
        <w:rPr>
          <w:rFonts w:asciiTheme="minorHAnsi" w:hAnsiTheme="minorHAnsi"/>
          <w:sz w:val="21"/>
          <w:szCs w:val="24"/>
        </w:rPr>
        <w:t xml:space="preserve"> </w:t>
      </w:r>
    </w:p>
    <w:p w14:paraId="43919812" w14:textId="77777777" w:rsidR="00593425" w:rsidRDefault="00593425" w:rsidP="0059342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4"/>
        </w:rPr>
      </w:pPr>
    </w:p>
    <w:p w14:paraId="0ADC9B1C" w14:textId="77777777" w:rsidR="00252107" w:rsidRPr="00E26BB6" w:rsidRDefault="00252107" w:rsidP="0059342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4"/>
        </w:rPr>
      </w:pPr>
      <w:r w:rsidRPr="00E26BB6">
        <w:rPr>
          <w:rFonts w:asciiTheme="minorHAnsi" w:hAnsiTheme="minorHAnsi"/>
          <w:sz w:val="21"/>
          <w:szCs w:val="24"/>
        </w:rPr>
        <w:t>Dodatkowych informacji udziela</w:t>
      </w:r>
      <w:r w:rsidR="00C44483" w:rsidRPr="00E26BB6">
        <w:rPr>
          <w:rFonts w:asciiTheme="minorHAnsi" w:hAnsiTheme="minorHAnsi"/>
          <w:sz w:val="21"/>
          <w:szCs w:val="24"/>
        </w:rPr>
        <w:t>ją</w:t>
      </w:r>
      <w:r w:rsidRPr="00E26BB6">
        <w:rPr>
          <w:rFonts w:asciiTheme="minorHAnsi" w:hAnsiTheme="minorHAnsi"/>
          <w:sz w:val="21"/>
          <w:szCs w:val="24"/>
        </w:rPr>
        <w:t>:</w:t>
      </w:r>
    </w:p>
    <w:p w14:paraId="572DC2D8" w14:textId="326D1762" w:rsidR="001908A8" w:rsidRPr="00E26BB6" w:rsidRDefault="00E06E6A" w:rsidP="0059342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4"/>
        </w:rPr>
      </w:pPr>
      <w:r w:rsidRPr="00E26BB6">
        <w:rPr>
          <w:rFonts w:asciiTheme="minorHAnsi" w:hAnsiTheme="minorHAnsi"/>
          <w:sz w:val="21"/>
          <w:szCs w:val="24"/>
        </w:rPr>
        <w:t xml:space="preserve">Rzecznik prasowy MNK: Katarzyna Bik, tel. +48 695 981 817, </w:t>
      </w:r>
      <w:hyperlink r:id="rId12" w:history="1">
        <w:r w:rsidR="00AA1108" w:rsidRPr="00E26BB6">
          <w:rPr>
            <w:rStyle w:val="Hipercze"/>
            <w:rFonts w:asciiTheme="minorHAnsi" w:hAnsiTheme="minorHAnsi"/>
            <w:sz w:val="21"/>
            <w:szCs w:val="24"/>
          </w:rPr>
          <w:t>kbik@mnk.pl</w:t>
        </w:r>
      </w:hyperlink>
      <w:r w:rsidR="00AA1108" w:rsidRPr="00E26BB6">
        <w:rPr>
          <w:rFonts w:asciiTheme="minorHAnsi" w:hAnsiTheme="minorHAnsi"/>
          <w:sz w:val="21"/>
          <w:szCs w:val="24"/>
        </w:rPr>
        <w:t xml:space="preserve"> </w:t>
      </w:r>
    </w:p>
    <w:p w14:paraId="10217BA4" w14:textId="55F46F86" w:rsidR="00F92CE7" w:rsidRPr="00E26BB6" w:rsidRDefault="00C44483" w:rsidP="0059342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4"/>
        </w:rPr>
      </w:pPr>
      <w:r w:rsidRPr="00E26BB6">
        <w:rPr>
          <w:rFonts w:asciiTheme="minorHAnsi" w:hAnsiTheme="minorHAnsi"/>
          <w:sz w:val="21"/>
          <w:szCs w:val="24"/>
        </w:rPr>
        <w:t xml:space="preserve">Rzecznik prasowy BPN: Kamil Wnuk, tel. </w:t>
      </w:r>
      <w:r w:rsidR="00E06E6A" w:rsidRPr="00E26BB6">
        <w:rPr>
          <w:rFonts w:asciiTheme="minorHAnsi" w:hAnsiTheme="minorHAnsi"/>
          <w:sz w:val="21"/>
          <w:szCs w:val="24"/>
        </w:rPr>
        <w:t xml:space="preserve">+48 </w:t>
      </w:r>
      <w:r w:rsidR="00321FCD" w:rsidRPr="00E26BB6">
        <w:rPr>
          <w:rFonts w:asciiTheme="minorHAnsi" w:hAnsiTheme="minorHAnsi"/>
          <w:sz w:val="21"/>
          <w:szCs w:val="24"/>
        </w:rPr>
        <w:t>797 143 508</w:t>
      </w:r>
      <w:r w:rsidR="001E5470" w:rsidRPr="00E26BB6">
        <w:rPr>
          <w:rFonts w:asciiTheme="minorHAnsi" w:hAnsiTheme="minorHAnsi"/>
          <w:sz w:val="21"/>
          <w:szCs w:val="24"/>
        </w:rPr>
        <w:t xml:space="preserve">, </w:t>
      </w:r>
      <w:hyperlink r:id="rId13" w:history="1">
        <w:r w:rsidR="001E5470" w:rsidRPr="00E26BB6">
          <w:rPr>
            <w:rStyle w:val="Hipercze"/>
            <w:rFonts w:asciiTheme="minorHAnsi" w:hAnsiTheme="minorHAnsi"/>
            <w:sz w:val="21"/>
            <w:szCs w:val="24"/>
          </w:rPr>
          <w:t>kwnuk@niepodlegla18.pl</w:t>
        </w:r>
      </w:hyperlink>
      <w:r w:rsidR="001E5470" w:rsidRPr="00E26BB6">
        <w:rPr>
          <w:rFonts w:asciiTheme="minorHAnsi" w:hAnsiTheme="minorHAnsi"/>
          <w:sz w:val="21"/>
          <w:szCs w:val="24"/>
        </w:rPr>
        <w:t xml:space="preserve"> </w:t>
      </w:r>
    </w:p>
    <w:sectPr w:rsidR="00F92CE7" w:rsidRPr="00E26BB6" w:rsidSect="00593425">
      <w:headerReference w:type="default" r:id="rId14"/>
      <w:pgSz w:w="11906" w:h="16838"/>
      <w:pgMar w:top="1729" w:right="1417" w:bottom="8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CD0E" w14:textId="77777777" w:rsidR="00605BD0" w:rsidRDefault="00605BD0" w:rsidP="000E63A5">
      <w:r>
        <w:separator/>
      </w:r>
    </w:p>
  </w:endnote>
  <w:endnote w:type="continuationSeparator" w:id="0">
    <w:p w14:paraId="4EC4D98E" w14:textId="77777777" w:rsidR="00605BD0" w:rsidRDefault="00605BD0" w:rsidP="000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DEFE4" w14:textId="77777777" w:rsidR="00605BD0" w:rsidRDefault="00605BD0" w:rsidP="000E63A5">
      <w:r>
        <w:separator/>
      </w:r>
    </w:p>
  </w:footnote>
  <w:footnote w:type="continuationSeparator" w:id="0">
    <w:p w14:paraId="565EF23D" w14:textId="77777777" w:rsidR="00605BD0" w:rsidRDefault="00605BD0" w:rsidP="000E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3559" w14:textId="322BC44E" w:rsidR="00195902" w:rsidRDefault="00195902">
    <w:pPr>
      <w:pStyle w:val="Nagwek"/>
    </w:pPr>
    <w:r w:rsidRPr="00F22615">
      <w:rPr>
        <w:noProof/>
      </w:rPr>
      <w:drawing>
        <wp:anchor distT="0" distB="0" distL="114300" distR="114300" simplePos="0" relativeHeight="251659264" behindDoc="0" locked="0" layoutInCell="1" allowOverlap="1" wp14:anchorId="592DA998" wp14:editId="77B78DD6">
          <wp:simplePos x="0" y="0"/>
          <wp:positionH relativeFrom="column">
            <wp:posOffset>2812769</wp:posOffset>
          </wp:positionH>
          <wp:positionV relativeFrom="paragraph">
            <wp:posOffset>-221615</wp:posOffset>
          </wp:positionV>
          <wp:extent cx="3044003" cy="785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03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CBE"/>
    <w:multiLevelType w:val="hybridMultilevel"/>
    <w:tmpl w:val="BF3E4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245BA"/>
    <w:multiLevelType w:val="hybridMultilevel"/>
    <w:tmpl w:val="83DC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2195D"/>
    <w:multiLevelType w:val="hybridMultilevel"/>
    <w:tmpl w:val="0010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B6417"/>
    <w:multiLevelType w:val="hybridMultilevel"/>
    <w:tmpl w:val="11265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3174F"/>
    <w:multiLevelType w:val="hybridMultilevel"/>
    <w:tmpl w:val="F14A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2B77"/>
    <w:multiLevelType w:val="hybridMultilevel"/>
    <w:tmpl w:val="4794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66042"/>
    <w:multiLevelType w:val="hybridMultilevel"/>
    <w:tmpl w:val="0158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5AE2"/>
    <w:multiLevelType w:val="hybridMultilevel"/>
    <w:tmpl w:val="8FFE7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B3323"/>
    <w:multiLevelType w:val="hybridMultilevel"/>
    <w:tmpl w:val="1CF43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B2111"/>
    <w:multiLevelType w:val="hybridMultilevel"/>
    <w:tmpl w:val="6B44AE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53785F"/>
    <w:multiLevelType w:val="hybridMultilevel"/>
    <w:tmpl w:val="2D1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5704"/>
    <w:multiLevelType w:val="hybridMultilevel"/>
    <w:tmpl w:val="D75EC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41426"/>
    <w:multiLevelType w:val="hybridMultilevel"/>
    <w:tmpl w:val="4DBEF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54F98"/>
    <w:multiLevelType w:val="hybridMultilevel"/>
    <w:tmpl w:val="2D12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BAF"/>
    <w:multiLevelType w:val="hybridMultilevel"/>
    <w:tmpl w:val="E65C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8"/>
    <w:rsid w:val="00006978"/>
    <w:rsid w:val="00020661"/>
    <w:rsid w:val="00031CF5"/>
    <w:rsid w:val="00033503"/>
    <w:rsid w:val="000769A5"/>
    <w:rsid w:val="00092477"/>
    <w:rsid w:val="00093FBC"/>
    <w:rsid w:val="000942E2"/>
    <w:rsid w:val="000E1EBD"/>
    <w:rsid w:val="000E2FF5"/>
    <w:rsid w:val="000E63A5"/>
    <w:rsid w:val="000F1018"/>
    <w:rsid w:val="000F146D"/>
    <w:rsid w:val="000F5CA0"/>
    <w:rsid w:val="000F7531"/>
    <w:rsid w:val="00100845"/>
    <w:rsid w:val="00107DCD"/>
    <w:rsid w:val="0011082F"/>
    <w:rsid w:val="0011254A"/>
    <w:rsid w:val="001753E9"/>
    <w:rsid w:val="001908A8"/>
    <w:rsid w:val="001912BB"/>
    <w:rsid w:val="001952E6"/>
    <w:rsid w:val="00195902"/>
    <w:rsid w:val="001A68E1"/>
    <w:rsid w:val="001D5505"/>
    <w:rsid w:val="001E0D1F"/>
    <w:rsid w:val="001E228F"/>
    <w:rsid w:val="001E5470"/>
    <w:rsid w:val="001E5D8C"/>
    <w:rsid w:val="001F4C79"/>
    <w:rsid w:val="001F6CAD"/>
    <w:rsid w:val="00201AB4"/>
    <w:rsid w:val="00204CFA"/>
    <w:rsid w:val="00205051"/>
    <w:rsid w:val="00211178"/>
    <w:rsid w:val="002219C7"/>
    <w:rsid w:val="00230851"/>
    <w:rsid w:val="00233B26"/>
    <w:rsid w:val="00244399"/>
    <w:rsid w:val="002445AC"/>
    <w:rsid w:val="00252107"/>
    <w:rsid w:val="00253041"/>
    <w:rsid w:val="0025411E"/>
    <w:rsid w:val="002559DD"/>
    <w:rsid w:val="00265E06"/>
    <w:rsid w:val="002B5656"/>
    <w:rsid w:val="00311A7F"/>
    <w:rsid w:val="00312E88"/>
    <w:rsid w:val="0031648A"/>
    <w:rsid w:val="003177BB"/>
    <w:rsid w:val="00321FCD"/>
    <w:rsid w:val="00323EC9"/>
    <w:rsid w:val="00350E8B"/>
    <w:rsid w:val="003703E1"/>
    <w:rsid w:val="003B593D"/>
    <w:rsid w:val="003B772F"/>
    <w:rsid w:val="003C482E"/>
    <w:rsid w:val="003E07F1"/>
    <w:rsid w:val="003E766A"/>
    <w:rsid w:val="003F0322"/>
    <w:rsid w:val="003F0ADF"/>
    <w:rsid w:val="00406F11"/>
    <w:rsid w:val="0042264B"/>
    <w:rsid w:val="0044008A"/>
    <w:rsid w:val="0044100E"/>
    <w:rsid w:val="004531FC"/>
    <w:rsid w:val="00461084"/>
    <w:rsid w:val="00465844"/>
    <w:rsid w:val="00474C76"/>
    <w:rsid w:val="00480087"/>
    <w:rsid w:val="004800F5"/>
    <w:rsid w:val="0048094D"/>
    <w:rsid w:val="00491FC6"/>
    <w:rsid w:val="00496561"/>
    <w:rsid w:val="004A5C2C"/>
    <w:rsid w:val="004B63B6"/>
    <w:rsid w:val="00510BD2"/>
    <w:rsid w:val="00523C6F"/>
    <w:rsid w:val="0053070C"/>
    <w:rsid w:val="00541D93"/>
    <w:rsid w:val="0054352B"/>
    <w:rsid w:val="00552696"/>
    <w:rsid w:val="00552E63"/>
    <w:rsid w:val="0055367F"/>
    <w:rsid w:val="00554018"/>
    <w:rsid w:val="00555707"/>
    <w:rsid w:val="00555AEE"/>
    <w:rsid w:val="00557AA8"/>
    <w:rsid w:val="00566BA8"/>
    <w:rsid w:val="00586AA8"/>
    <w:rsid w:val="00593425"/>
    <w:rsid w:val="005950D9"/>
    <w:rsid w:val="005A0B2D"/>
    <w:rsid w:val="005A70F0"/>
    <w:rsid w:val="00605BD0"/>
    <w:rsid w:val="0061270E"/>
    <w:rsid w:val="0062076B"/>
    <w:rsid w:val="00627FBE"/>
    <w:rsid w:val="006420BE"/>
    <w:rsid w:val="0064735E"/>
    <w:rsid w:val="00651DB6"/>
    <w:rsid w:val="00652434"/>
    <w:rsid w:val="0065576A"/>
    <w:rsid w:val="00662AD6"/>
    <w:rsid w:val="006724F1"/>
    <w:rsid w:val="00672983"/>
    <w:rsid w:val="00676468"/>
    <w:rsid w:val="00684853"/>
    <w:rsid w:val="00687A12"/>
    <w:rsid w:val="00695F5C"/>
    <w:rsid w:val="006A1061"/>
    <w:rsid w:val="006A3087"/>
    <w:rsid w:val="006A3DB6"/>
    <w:rsid w:val="006B1839"/>
    <w:rsid w:val="006B6AD9"/>
    <w:rsid w:val="006C2585"/>
    <w:rsid w:val="006F66EE"/>
    <w:rsid w:val="006F7A59"/>
    <w:rsid w:val="0070399F"/>
    <w:rsid w:val="00707DDA"/>
    <w:rsid w:val="00727C20"/>
    <w:rsid w:val="00732C13"/>
    <w:rsid w:val="00756C26"/>
    <w:rsid w:val="007956F5"/>
    <w:rsid w:val="007C1D7B"/>
    <w:rsid w:val="007D035A"/>
    <w:rsid w:val="007F1FDB"/>
    <w:rsid w:val="00803B73"/>
    <w:rsid w:val="0081020D"/>
    <w:rsid w:val="008226EB"/>
    <w:rsid w:val="008344AA"/>
    <w:rsid w:val="00883BF2"/>
    <w:rsid w:val="008914CD"/>
    <w:rsid w:val="00894FD7"/>
    <w:rsid w:val="00896458"/>
    <w:rsid w:val="008A3BC0"/>
    <w:rsid w:val="008A56B6"/>
    <w:rsid w:val="008B7B32"/>
    <w:rsid w:val="008C11B5"/>
    <w:rsid w:val="008C6E6E"/>
    <w:rsid w:val="008F4215"/>
    <w:rsid w:val="009000BD"/>
    <w:rsid w:val="00903325"/>
    <w:rsid w:val="00904D2A"/>
    <w:rsid w:val="00907C71"/>
    <w:rsid w:val="0092142D"/>
    <w:rsid w:val="00922D71"/>
    <w:rsid w:val="00984F46"/>
    <w:rsid w:val="009902CB"/>
    <w:rsid w:val="009A1E0A"/>
    <w:rsid w:val="009A3092"/>
    <w:rsid w:val="009B1C9F"/>
    <w:rsid w:val="009F7B3E"/>
    <w:rsid w:val="00A00D51"/>
    <w:rsid w:val="00A02118"/>
    <w:rsid w:val="00A05692"/>
    <w:rsid w:val="00A438F2"/>
    <w:rsid w:val="00A961CB"/>
    <w:rsid w:val="00AA1108"/>
    <w:rsid w:val="00AB48EB"/>
    <w:rsid w:val="00AB76AD"/>
    <w:rsid w:val="00AD6A05"/>
    <w:rsid w:val="00B03621"/>
    <w:rsid w:val="00B13FF2"/>
    <w:rsid w:val="00B16C11"/>
    <w:rsid w:val="00B472D3"/>
    <w:rsid w:val="00B71657"/>
    <w:rsid w:val="00B87EC1"/>
    <w:rsid w:val="00B9652D"/>
    <w:rsid w:val="00BB06BB"/>
    <w:rsid w:val="00BC46E8"/>
    <w:rsid w:val="00BC4E65"/>
    <w:rsid w:val="00BD5A95"/>
    <w:rsid w:val="00BE58F3"/>
    <w:rsid w:val="00C045A0"/>
    <w:rsid w:val="00C04A51"/>
    <w:rsid w:val="00C0535F"/>
    <w:rsid w:val="00C20B68"/>
    <w:rsid w:val="00C44483"/>
    <w:rsid w:val="00C53EB4"/>
    <w:rsid w:val="00C54F7A"/>
    <w:rsid w:val="00C556C6"/>
    <w:rsid w:val="00C65064"/>
    <w:rsid w:val="00C70AD2"/>
    <w:rsid w:val="00C84F21"/>
    <w:rsid w:val="00C92876"/>
    <w:rsid w:val="00CC00E0"/>
    <w:rsid w:val="00CF79FE"/>
    <w:rsid w:val="00D1639B"/>
    <w:rsid w:val="00D23BBE"/>
    <w:rsid w:val="00D32674"/>
    <w:rsid w:val="00D41AB4"/>
    <w:rsid w:val="00D560C1"/>
    <w:rsid w:val="00D637E5"/>
    <w:rsid w:val="00DB03D0"/>
    <w:rsid w:val="00DD142B"/>
    <w:rsid w:val="00DD15E2"/>
    <w:rsid w:val="00DE4F18"/>
    <w:rsid w:val="00DE6575"/>
    <w:rsid w:val="00DF67CD"/>
    <w:rsid w:val="00E06E6A"/>
    <w:rsid w:val="00E26BB6"/>
    <w:rsid w:val="00E33DB4"/>
    <w:rsid w:val="00E4658F"/>
    <w:rsid w:val="00E50232"/>
    <w:rsid w:val="00E56259"/>
    <w:rsid w:val="00E64B70"/>
    <w:rsid w:val="00E67F2F"/>
    <w:rsid w:val="00EC75DF"/>
    <w:rsid w:val="00EE0537"/>
    <w:rsid w:val="00EF3DCF"/>
    <w:rsid w:val="00F1241F"/>
    <w:rsid w:val="00F253B8"/>
    <w:rsid w:val="00F6101D"/>
    <w:rsid w:val="00F63A98"/>
    <w:rsid w:val="00F6536C"/>
    <w:rsid w:val="00F92CE7"/>
    <w:rsid w:val="00FC2A49"/>
    <w:rsid w:val="00FD02D3"/>
    <w:rsid w:val="00FD424E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76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76468"/>
  </w:style>
  <w:style w:type="paragraph" w:styleId="Akapitzlist">
    <w:name w:val="List Paragraph"/>
    <w:basedOn w:val="Normalny"/>
    <w:uiPriority w:val="34"/>
    <w:qFormat/>
    <w:rsid w:val="00233B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63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6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3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D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B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2C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565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B77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9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niepodlegla1918" TargetMode="External"/><Relationship Id="rId12" Type="http://schemas.openxmlformats.org/officeDocument/2006/relationships/hyperlink" Target="mailto:kbik@mnk.pl" TargetMode="External"/><Relationship Id="rId13" Type="http://schemas.openxmlformats.org/officeDocument/2006/relationships/hyperlink" Target="mailto:kwnuk@niepodlegla18.p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nk.pl/wystawy/dziedzictwo" TargetMode="External"/><Relationship Id="rId9" Type="http://schemas.openxmlformats.org/officeDocument/2006/relationships/hyperlink" Target="http://www.niepodlegla.gov.pl" TargetMode="External"/><Relationship Id="rId10" Type="http://schemas.openxmlformats.org/officeDocument/2006/relationships/hyperlink" Target="http://twitter.com/niepodleg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0CDA-59EE-904B-BD00-E9685E5F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 Piotr</dc:creator>
  <cp:lastModifiedBy>Kamil Wnuk</cp:lastModifiedBy>
  <cp:revision>2</cp:revision>
  <dcterms:created xsi:type="dcterms:W3CDTF">2017-06-20T13:38:00Z</dcterms:created>
  <dcterms:modified xsi:type="dcterms:W3CDTF">2017-06-20T13:38:00Z</dcterms:modified>
</cp:coreProperties>
</file>