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3C45" w14:textId="3C362214" w:rsidR="00D61A4E" w:rsidRPr="00D61A4E" w:rsidRDefault="00D61A4E">
      <w:pPr>
        <w:rPr>
          <w:rFonts w:ascii="Arial" w:hAnsi="Arial" w:cs="Arial"/>
          <w:b/>
          <w:color w:val="000000" w:themeColor="text1"/>
        </w:rPr>
      </w:pPr>
      <w:r w:rsidRPr="00D61A4E">
        <w:rPr>
          <w:rFonts w:ascii="Arial" w:hAnsi="Arial" w:cs="Arial"/>
          <w:b/>
          <w:color w:val="000000" w:themeColor="text1"/>
        </w:rPr>
        <w:t>Podział środków pierwszej edycji programu dotacyjnego „Niepodległa” – działania w 2017 roku</w:t>
      </w:r>
    </w:p>
    <w:p w14:paraId="3F231089" w14:textId="77777777" w:rsidR="00D61A4E" w:rsidRDefault="00D61A4E"/>
    <w:tbl>
      <w:tblPr>
        <w:tblStyle w:val="Tabelalisty3akcent2"/>
        <w:tblW w:w="14305" w:type="dxa"/>
        <w:tblLook w:val="04A0" w:firstRow="1" w:lastRow="0" w:firstColumn="1" w:lastColumn="0" w:noHBand="0" w:noVBand="1"/>
      </w:tblPr>
      <w:tblGrid>
        <w:gridCol w:w="440"/>
        <w:gridCol w:w="3280"/>
        <w:gridCol w:w="2580"/>
        <w:gridCol w:w="2100"/>
        <w:gridCol w:w="2200"/>
        <w:gridCol w:w="1760"/>
        <w:gridCol w:w="1945"/>
      </w:tblGrid>
      <w:tr w:rsidR="00A33DAC" w:rsidRPr="00B7651D" w14:paraId="79C76F55" w14:textId="77777777" w:rsidTr="00520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  <w:hideMark/>
          </w:tcPr>
          <w:p w14:paraId="552B821C" w14:textId="77777777" w:rsidR="00B7651D" w:rsidRPr="00B7651D" w:rsidRDefault="00B7651D" w:rsidP="00B7651D">
            <w:pP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280" w:type="dxa"/>
            <w:hideMark/>
          </w:tcPr>
          <w:p w14:paraId="012B48DD" w14:textId="77777777" w:rsidR="00B7651D" w:rsidRPr="00B7651D" w:rsidRDefault="00B7651D" w:rsidP="00B76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województwo</w:t>
            </w:r>
          </w:p>
        </w:tc>
        <w:tc>
          <w:tcPr>
            <w:tcW w:w="2580" w:type="dxa"/>
            <w:hideMark/>
          </w:tcPr>
          <w:p w14:paraId="7496EDD8" w14:textId="77777777" w:rsidR="00B7651D" w:rsidRPr="00B7651D" w:rsidRDefault="00B7651D" w:rsidP="00A3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wnioski zakwalifikowane do dofinansowania</w:t>
            </w:r>
          </w:p>
        </w:tc>
        <w:tc>
          <w:tcPr>
            <w:tcW w:w="2100" w:type="dxa"/>
            <w:hideMark/>
          </w:tcPr>
          <w:p w14:paraId="5D2F7413" w14:textId="77777777" w:rsidR="00B7651D" w:rsidRPr="00B7651D" w:rsidRDefault="00B7651D" w:rsidP="00A3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prawidłowo złożone wnioski</w:t>
            </w:r>
          </w:p>
        </w:tc>
        <w:tc>
          <w:tcPr>
            <w:tcW w:w="2200" w:type="dxa"/>
            <w:hideMark/>
          </w:tcPr>
          <w:p w14:paraId="0084E4FB" w14:textId="77777777" w:rsidR="00B7651D" w:rsidRPr="00B7651D" w:rsidRDefault="00B7651D" w:rsidP="00A3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łączna kwota dofinansowania</w:t>
            </w:r>
          </w:p>
        </w:tc>
        <w:tc>
          <w:tcPr>
            <w:tcW w:w="1760" w:type="dxa"/>
            <w:hideMark/>
          </w:tcPr>
          <w:p w14:paraId="05513021" w14:textId="77777777" w:rsidR="00B7651D" w:rsidRPr="00B7651D" w:rsidRDefault="00B7651D" w:rsidP="00A3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najniższa kwota dofinansowania</w:t>
            </w:r>
          </w:p>
        </w:tc>
        <w:tc>
          <w:tcPr>
            <w:tcW w:w="1945" w:type="dxa"/>
            <w:hideMark/>
          </w:tcPr>
          <w:p w14:paraId="16B00549" w14:textId="77777777" w:rsidR="00B7651D" w:rsidRPr="00B7651D" w:rsidRDefault="00A33DAC" w:rsidP="00A3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najwyższa kwota</w:t>
            </w:r>
            <w:r w:rsidR="00B7651D"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dofinansowania</w:t>
            </w:r>
          </w:p>
        </w:tc>
      </w:tr>
      <w:tr w:rsidR="00A33DAC" w:rsidRPr="00B7651D" w14:paraId="066B31D3" w14:textId="77777777" w:rsidTr="0052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7306F815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3280" w:type="dxa"/>
            <w:hideMark/>
          </w:tcPr>
          <w:p w14:paraId="6D6838BC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dolnośląskie</w:t>
            </w:r>
          </w:p>
        </w:tc>
        <w:tc>
          <w:tcPr>
            <w:tcW w:w="2580" w:type="dxa"/>
            <w:hideMark/>
          </w:tcPr>
          <w:p w14:paraId="52556EEB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100" w:type="dxa"/>
            <w:hideMark/>
          </w:tcPr>
          <w:p w14:paraId="328D197E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44</w:t>
            </w:r>
          </w:p>
        </w:tc>
        <w:tc>
          <w:tcPr>
            <w:tcW w:w="2200" w:type="dxa"/>
            <w:hideMark/>
          </w:tcPr>
          <w:p w14:paraId="6A17D4BB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291 596,00 zł</w:t>
            </w:r>
          </w:p>
        </w:tc>
        <w:tc>
          <w:tcPr>
            <w:tcW w:w="1760" w:type="dxa"/>
            <w:hideMark/>
          </w:tcPr>
          <w:p w14:paraId="2F490198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5 400,00 zł</w:t>
            </w:r>
          </w:p>
        </w:tc>
        <w:tc>
          <w:tcPr>
            <w:tcW w:w="1945" w:type="dxa"/>
            <w:hideMark/>
          </w:tcPr>
          <w:p w14:paraId="1ECF0122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47 500,00 zł</w:t>
            </w:r>
          </w:p>
        </w:tc>
      </w:tr>
      <w:tr w:rsidR="00763C22" w:rsidRPr="00B7651D" w14:paraId="07AEDD47" w14:textId="77777777" w:rsidTr="00520B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9630F2B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280" w:type="dxa"/>
            <w:hideMark/>
          </w:tcPr>
          <w:p w14:paraId="4849C235" w14:textId="77777777" w:rsidR="00B7651D" w:rsidRPr="00B7651D" w:rsidRDefault="00B7651D" w:rsidP="00B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kujawsko-pomorskie</w:t>
            </w:r>
          </w:p>
        </w:tc>
        <w:tc>
          <w:tcPr>
            <w:tcW w:w="2580" w:type="dxa"/>
            <w:hideMark/>
          </w:tcPr>
          <w:p w14:paraId="50AC4012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100" w:type="dxa"/>
            <w:hideMark/>
          </w:tcPr>
          <w:p w14:paraId="7B22E40D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2200" w:type="dxa"/>
            <w:hideMark/>
          </w:tcPr>
          <w:p w14:paraId="0493CE0C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227 490,00 zł</w:t>
            </w:r>
          </w:p>
        </w:tc>
        <w:tc>
          <w:tcPr>
            <w:tcW w:w="1760" w:type="dxa"/>
            <w:hideMark/>
          </w:tcPr>
          <w:p w14:paraId="355457A2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11 520,00 zł</w:t>
            </w:r>
          </w:p>
        </w:tc>
        <w:tc>
          <w:tcPr>
            <w:tcW w:w="1945" w:type="dxa"/>
            <w:hideMark/>
          </w:tcPr>
          <w:p w14:paraId="7FB2C14F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45 000,00 zł</w:t>
            </w:r>
          </w:p>
        </w:tc>
      </w:tr>
      <w:tr w:rsidR="00A33DAC" w:rsidRPr="00B7651D" w14:paraId="39458984" w14:textId="77777777" w:rsidTr="0052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A6B9DB8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280" w:type="dxa"/>
            <w:hideMark/>
          </w:tcPr>
          <w:p w14:paraId="6D8E8D22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lubelskie</w:t>
            </w:r>
          </w:p>
        </w:tc>
        <w:tc>
          <w:tcPr>
            <w:tcW w:w="2580" w:type="dxa"/>
            <w:hideMark/>
          </w:tcPr>
          <w:p w14:paraId="10C943C5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100" w:type="dxa"/>
            <w:hideMark/>
          </w:tcPr>
          <w:p w14:paraId="14399E22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2200" w:type="dxa"/>
            <w:hideMark/>
          </w:tcPr>
          <w:p w14:paraId="01742F5C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151 706,00 zł</w:t>
            </w:r>
          </w:p>
        </w:tc>
        <w:tc>
          <w:tcPr>
            <w:tcW w:w="1760" w:type="dxa"/>
            <w:hideMark/>
          </w:tcPr>
          <w:p w14:paraId="614987F4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5 000,00 zł</w:t>
            </w:r>
          </w:p>
        </w:tc>
        <w:tc>
          <w:tcPr>
            <w:tcW w:w="1945" w:type="dxa"/>
            <w:hideMark/>
          </w:tcPr>
          <w:p w14:paraId="5CF189EF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41 940,00 zł</w:t>
            </w:r>
          </w:p>
        </w:tc>
      </w:tr>
      <w:tr w:rsidR="00763C22" w:rsidRPr="00B7651D" w14:paraId="347F9F79" w14:textId="77777777" w:rsidTr="00520B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3BB951D0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280" w:type="dxa"/>
            <w:hideMark/>
          </w:tcPr>
          <w:p w14:paraId="4F846FA1" w14:textId="77777777" w:rsidR="00B7651D" w:rsidRPr="00B7651D" w:rsidRDefault="00B7651D" w:rsidP="00B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lubuskie</w:t>
            </w:r>
          </w:p>
        </w:tc>
        <w:tc>
          <w:tcPr>
            <w:tcW w:w="2580" w:type="dxa"/>
            <w:hideMark/>
          </w:tcPr>
          <w:p w14:paraId="26BB4FE0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100" w:type="dxa"/>
            <w:hideMark/>
          </w:tcPr>
          <w:p w14:paraId="7AF41CCA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2200" w:type="dxa"/>
            <w:hideMark/>
          </w:tcPr>
          <w:p w14:paraId="0201581D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66 930,00 zł</w:t>
            </w:r>
          </w:p>
        </w:tc>
        <w:tc>
          <w:tcPr>
            <w:tcW w:w="1760" w:type="dxa"/>
            <w:hideMark/>
          </w:tcPr>
          <w:p w14:paraId="089E0537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16 150,00 zł</w:t>
            </w:r>
          </w:p>
        </w:tc>
        <w:tc>
          <w:tcPr>
            <w:tcW w:w="1945" w:type="dxa"/>
            <w:hideMark/>
          </w:tcPr>
          <w:p w14:paraId="313AB6B2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29 880,00 zł</w:t>
            </w:r>
          </w:p>
        </w:tc>
      </w:tr>
      <w:tr w:rsidR="00A33DAC" w:rsidRPr="00B7651D" w14:paraId="22207AF0" w14:textId="77777777" w:rsidTr="0052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1F15C73A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280" w:type="dxa"/>
            <w:hideMark/>
          </w:tcPr>
          <w:p w14:paraId="2188CB3C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łódzkie</w:t>
            </w:r>
          </w:p>
        </w:tc>
        <w:tc>
          <w:tcPr>
            <w:tcW w:w="2580" w:type="dxa"/>
            <w:hideMark/>
          </w:tcPr>
          <w:p w14:paraId="17E97FC0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100" w:type="dxa"/>
            <w:hideMark/>
          </w:tcPr>
          <w:p w14:paraId="73D69465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2200" w:type="dxa"/>
            <w:hideMark/>
          </w:tcPr>
          <w:p w14:paraId="0A07CC43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334 206,00 zł</w:t>
            </w:r>
          </w:p>
        </w:tc>
        <w:tc>
          <w:tcPr>
            <w:tcW w:w="1760" w:type="dxa"/>
            <w:hideMark/>
          </w:tcPr>
          <w:p w14:paraId="6833CEE0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5 200,00 zł</w:t>
            </w:r>
          </w:p>
        </w:tc>
        <w:tc>
          <w:tcPr>
            <w:tcW w:w="1945" w:type="dxa"/>
            <w:hideMark/>
          </w:tcPr>
          <w:p w14:paraId="26944B7B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49 510,00 zł</w:t>
            </w:r>
          </w:p>
        </w:tc>
      </w:tr>
      <w:tr w:rsidR="00763C22" w:rsidRPr="00B7651D" w14:paraId="1445B9AD" w14:textId="77777777" w:rsidTr="00520B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3190714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3280" w:type="dxa"/>
            <w:hideMark/>
          </w:tcPr>
          <w:p w14:paraId="02316575" w14:textId="77777777" w:rsidR="00B7651D" w:rsidRPr="00B7651D" w:rsidRDefault="00B7651D" w:rsidP="00B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małopolskie</w:t>
            </w:r>
          </w:p>
        </w:tc>
        <w:tc>
          <w:tcPr>
            <w:tcW w:w="2580" w:type="dxa"/>
            <w:hideMark/>
          </w:tcPr>
          <w:p w14:paraId="3C0DEF27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100" w:type="dxa"/>
            <w:hideMark/>
          </w:tcPr>
          <w:p w14:paraId="7D9C871B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63</w:t>
            </w:r>
          </w:p>
        </w:tc>
        <w:tc>
          <w:tcPr>
            <w:tcW w:w="2200" w:type="dxa"/>
            <w:hideMark/>
          </w:tcPr>
          <w:p w14:paraId="78F802C7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402 890,00 zł</w:t>
            </w:r>
          </w:p>
        </w:tc>
        <w:tc>
          <w:tcPr>
            <w:tcW w:w="1760" w:type="dxa"/>
            <w:hideMark/>
          </w:tcPr>
          <w:p w14:paraId="5D8F82C1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7 600,00 zł</w:t>
            </w:r>
          </w:p>
        </w:tc>
        <w:tc>
          <w:tcPr>
            <w:tcW w:w="1945" w:type="dxa"/>
            <w:hideMark/>
          </w:tcPr>
          <w:p w14:paraId="659806B2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47 500,00 zł</w:t>
            </w:r>
          </w:p>
        </w:tc>
      </w:tr>
      <w:tr w:rsidR="00A33DAC" w:rsidRPr="00B7651D" w14:paraId="5D577B7E" w14:textId="77777777" w:rsidTr="0052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1F0E19C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280" w:type="dxa"/>
            <w:hideMark/>
          </w:tcPr>
          <w:p w14:paraId="210C0D9E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mazowieckie</w:t>
            </w:r>
          </w:p>
        </w:tc>
        <w:tc>
          <w:tcPr>
            <w:tcW w:w="2580" w:type="dxa"/>
            <w:hideMark/>
          </w:tcPr>
          <w:p w14:paraId="6673281C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2100" w:type="dxa"/>
            <w:hideMark/>
          </w:tcPr>
          <w:p w14:paraId="6AD69F79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107</w:t>
            </w:r>
          </w:p>
        </w:tc>
        <w:tc>
          <w:tcPr>
            <w:tcW w:w="2200" w:type="dxa"/>
            <w:hideMark/>
          </w:tcPr>
          <w:p w14:paraId="46B0D4FA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639 811,00 zł</w:t>
            </w:r>
          </w:p>
        </w:tc>
        <w:tc>
          <w:tcPr>
            <w:tcW w:w="1760" w:type="dxa"/>
            <w:hideMark/>
          </w:tcPr>
          <w:p w14:paraId="08E74394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5 000,00 zł</w:t>
            </w:r>
          </w:p>
        </w:tc>
        <w:tc>
          <w:tcPr>
            <w:tcW w:w="1945" w:type="dxa"/>
            <w:hideMark/>
          </w:tcPr>
          <w:p w14:paraId="2B18468E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49 700,00 zł</w:t>
            </w:r>
          </w:p>
        </w:tc>
      </w:tr>
      <w:tr w:rsidR="00763C22" w:rsidRPr="00B7651D" w14:paraId="3E6C00CE" w14:textId="77777777" w:rsidTr="00520B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00297CAD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3280" w:type="dxa"/>
            <w:hideMark/>
          </w:tcPr>
          <w:p w14:paraId="52A09B8A" w14:textId="77777777" w:rsidR="00B7651D" w:rsidRPr="00B7651D" w:rsidRDefault="00B7651D" w:rsidP="00B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opolskie</w:t>
            </w:r>
          </w:p>
        </w:tc>
        <w:tc>
          <w:tcPr>
            <w:tcW w:w="2580" w:type="dxa"/>
            <w:hideMark/>
          </w:tcPr>
          <w:p w14:paraId="767BDACB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100" w:type="dxa"/>
            <w:hideMark/>
          </w:tcPr>
          <w:p w14:paraId="088587EC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200" w:type="dxa"/>
            <w:hideMark/>
          </w:tcPr>
          <w:p w14:paraId="05BC2B0D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45 000,00 zł</w:t>
            </w:r>
          </w:p>
        </w:tc>
        <w:tc>
          <w:tcPr>
            <w:tcW w:w="1760" w:type="dxa"/>
            <w:hideMark/>
          </w:tcPr>
          <w:p w14:paraId="1ECC3BAF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45 000,00 zł</w:t>
            </w:r>
          </w:p>
        </w:tc>
        <w:tc>
          <w:tcPr>
            <w:tcW w:w="1945" w:type="dxa"/>
            <w:hideMark/>
          </w:tcPr>
          <w:p w14:paraId="1C1A77A0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45 000,00 zł</w:t>
            </w:r>
          </w:p>
        </w:tc>
      </w:tr>
      <w:tr w:rsidR="00A33DAC" w:rsidRPr="00B7651D" w14:paraId="03884E20" w14:textId="77777777" w:rsidTr="0052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5067A3D8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3280" w:type="dxa"/>
            <w:hideMark/>
          </w:tcPr>
          <w:p w14:paraId="33057A79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podkarpackie</w:t>
            </w:r>
          </w:p>
        </w:tc>
        <w:tc>
          <w:tcPr>
            <w:tcW w:w="2580" w:type="dxa"/>
            <w:hideMark/>
          </w:tcPr>
          <w:p w14:paraId="74384819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100" w:type="dxa"/>
            <w:hideMark/>
          </w:tcPr>
          <w:p w14:paraId="2E32E69D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2200" w:type="dxa"/>
            <w:hideMark/>
          </w:tcPr>
          <w:p w14:paraId="71C5CE81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119 048,00 zł</w:t>
            </w:r>
          </w:p>
        </w:tc>
        <w:tc>
          <w:tcPr>
            <w:tcW w:w="1760" w:type="dxa"/>
            <w:hideMark/>
          </w:tcPr>
          <w:p w14:paraId="4C9010EA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11 205,00 zł</w:t>
            </w:r>
          </w:p>
        </w:tc>
        <w:tc>
          <w:tcPr>
            <w:tcW w:w="1945" w:type="dxa"/>
            <w:hideMark/>
          </w:tcPr>
          <w:p w14:paraId="4DE5CA22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29 700,00 zł</w:t>
            </w:r>
          </w:p>
        </w:tc>
      </w:tr>
      <w:tr w:rsidR="00763C22" w:rsidRPr="00B7651D" w14:paraId="1ABBDA83" w14:textId="77777777" w:rsidTr="00520B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1F29D7F3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3280" w:type="dxa"/>
            <w:hideMark/>
          </w:tcPr>
          <w:p w14:paraId="234E5334" w14:textId="77777777" w:rsidR="00B7651D" w:rsidRPr="00B7651D" w:rsidRDefault="00B7651D" w:rsidP="00B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podlaskie</w:t>
            </w:r>
          </w:p>
        </w:tc>
        <w:tc>
          <w:tcPr>
            <w:tcW w:w="2580" w:type="dxa"/>
            <w:hideMark/>
          </w:tcPr>
          <w:p w14:paraId="0EDAC823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100" w:type="dxa"/>
            <w:hideMark/>
          </w:tcPr>
          <w:p w14:paraId="7A3C9CCF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2200" w:type="dxa"/>
            <w:hideMark/>
          </w:tcPr>
          <w:p w14:paraId="0258B6F3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86 618,00 zł</w:t>
            </w:r>
          </w:p>
        </w:tc>
        <w:tc>
          <w:tcPr>
            <w:tcW w:w="1760" w:type="dxa"/>
            <w:hideMark/>
          </w:tcPr>
          <w:p w14:paraId="206F4499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14 325,00 zł</w:t>
            </w:r>
          </w:p>
        </w:tc>
        <w:tc>
          <w:tcPr>
            <w:tcW w:w="1945" w:type="dxa"/>
            <w:hideMark/>
          </w:tcPr>
          <w:p w14:paraId="67A75D86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39 015,00 zł</w:t>
            </w:r>
          </w:p>
        </w:tc>
      </w:tr>
      <w:tr w:rsidR="00A33DAC" w:rsidRPr="00B7651D" w14:paraId="7AA59AA7" w14:textId="77777777" w:rsidTr="0052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33BA9E98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3280" w:type="dxa"/>
            <w:hideMark/>
          </w:tcPr>
          <w:p w14:paraId="1963003E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pomorskie</w:t>
            </w:r>
          </w:p>
        </w:tc>
        <w:tc>
          <w:tcPr>
            <w:tcW w:w="2580" w:type="dxa"/>
            <w:hideMark/>
          </w:tcPr>
          <w:p w14:paraId="060D07E5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100" w:type="dxa"/>
            <w:hideMark/>
          </w:tcPr>
          <w:p w14:paraId="3CF4869A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2200" w:type="dxa"/>
            <w:hideMark/>
          </w:tcPr>
          <w:p w14:paraId="0BDC9472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58 872,00 zł</w:t>
            </w:r>
          </w:p>
        </w:tc>
        <w:tc>
          <w:tcPr>
            <w:tcW w:w="1760" w:type="dxa"/>
            <w:hideMark/>
          </w:tcPr>
          <w:p w14:paraId="28378C5E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9 900,00 zł</w:t>
            </w:r>
          </w:p>
        </w:tc>
        <w:tc>
          <w:tcPr>
            <w:tcW w:w="1945" w:type="dxa"/>
            <w:hideMark/>
          </w:tcPr>
          <w:p w14:paraId="7610B967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25 972,00 zł</w:t>
            </w:r>
          </w:p>
        </w:tc>
      </w:tr>
      <w:tr w:rsidR="00763C22" w:rsidRPr="00B7651D" w14:paraId="3BA17B83" w14:textId="77777777" w:rsidTr="00520B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3E2AEAC9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3280" w:type="dxa"/>
            <w:hideMark/>
          </w:tcPr>
          <w:p w14:paraId="0F7DED13" w14:textId="77777777" w:rsidR="00B7651D" w:rsidRPr="00B7651D" w:rsidRDefault="00B7651D" w:rsidP="00B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śląskie</w:t>
            </w:r>
          </w:p>
        </w:tc>
        <w:tc>
          <w:tcPr>
            <w:tcW w:w="2580" w:type="dxa"/>
            <w:hideMark/>
          </w:tcPr>
          <w:p w14:paraId="6CFCB363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100" w:type="dxa"/>
            <w:hideMark/>
          </w:tcPr>
          <w:p w14:paraId="357AD3BA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2200" w:type="dxa"/>
            <w:hideMark/>
          </w:tcPr>
          <w:p w14:paraId="44195CAA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184 455,00 zł</w:t>
            </w:r>
          </w:p>
        </w:tc>
        <w:tc>
          <w:tcPr>
            <w:tcW w:w="1760" w:type="dxa"/>
            <w:hideMark/>
          </w:tcPr>
          <w:p w14:paraId="1C04B449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8 400,00 zł</w:t>
            </w:r>
          </w:p>
        </w:tc>
        <w:tc>
          <w:tcPr>
            <w:tcW w:w="1945" w:type="dxa"/>
            <w:hideMark/>
          </w:tcPr>
          <w:p w14:paraId="7B8515C7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45 000,00 zł</w:t>
            </w:r>
          </w:p>
        </w:tc>
      </w:tr>
      <w:tr w:rsidR="00A33DAC" w:rsidRPr="00B7651D" w14:paraId="7521F582" w14:textId="77777777" w:rsidTr="0052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3D0C331F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3280" w:type="dxa"/>
            <w:hideMark/>
          </w:tcPr>
          <w:p w14:paraId="181200A2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świętokrzyskie</w:t>
            </w:r>
          </w:p>
        </w:tc>
        <w:tc>
          <w:tcPr>
            <w:tcW w:w="2580" w:type="dxa"/>
            <w:hideMark/>
          </w:tcPr>
          <w:p w14:paraId="05AF0E90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100" w:type="dxa"/>
            <w:hideMark/>
          </w:tcPr>
          <w:p w14:paraId="27CE5745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200" w:type="dxa"/>
            <w:hideMark/>
          </w:tcPr>
          <w:p w14:paraId="31F6CB4F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33 300,00 zł</w:t>
            </w:r>
          </w:p>
        </w:tc>
        <w:tc>
          <w:tcPr>
            <w:tcW w:w="1760" w:type="dxa"/>
            <w:hideMark/>
          </w:tcPr>
          <w:p w14:paraId="63E255FC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10 800,00 zł</w:t>
            </w:r>
          </w:p>
        </w:tc>
        <w:tc>
          <w:tcPr>
            <w:tcW w:w="1945" w:type="dxa"/>
            <w:hideMark/>
          </w:tcPr>
          <w:p w14:paraId="7D099EE7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22 500,00 zł</w:t>
            </w:r>
          </w:p>
        </w:tc>
      </w:tr>
      <w:tr w:rsidR="00763C22" w:rsidRPr="00B7651D" w14:paraId="6802397F" w14:textId="77777777" w:rsidTr="00520B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32D46427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3280" w:type="dxa"/>
            <w:hideMark/>
          </w:tcPr>
          <w:p w14:paraId="1913039D" w14:textId="77777777" w:rsidR="00B7651D" w:rsidRPr="00B7651D" w:rsidRDefault="00B7651D" w:rsidP="00B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warmińsko-mazurskie</w:t>
            </w:r>
          </w:p>
        </w:tc>
        <w:tc>
          <w:tcPr>
            <w:tcW w:w="2580" w:type="dxa"/>
            <w:hideMark/>
          </w:tcPr>
          <w:p w14:paraId="097E508A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100" w:type="dxa"/>
            <w:hideMark/>
          </w:tcPr>
          <w:p w14:paraId="4DE481F1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200" w:type="dxa"/>
            <w:hideMark/>
          </w:tcPr>
          <w:p w14:paraId="5259E326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46 188,00 zł</w:t>
            </w:r>
          </w:p>
        </w:tc>
        <w:tc>
          <w:tcPr>
            <w:tcW w:w="1760" w:type="dxa"/>
            <w:hideMark/>
          </w:tcPr>
          <w:p w14:paraId="5D6C1885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23 085,00 zł</w:t>
            </w:r>
          </w:p>
        </w:tc>
        <w:tc>
          <w:tcPr>
            <w:tcW w:w="1945" w:type="dxa"/>
            <w:hideMark/>
          </w:tcPr>
          <w:p w14:paraId="16F59FDA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23 103,00 zł</w:t>
            </w:r>
          </w:p>
        </w:tc>
      </w:tr>
      <w:tr w:rsidR="00A33DAC" w:rsidRPr="00B7651D" w14:paraId="7348D582" w14:textId="77777777" w:rsidTr="0052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3864AC08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3280" w:type="dxa"/>
            <w:hideMark/>
          </w:tcPr>
          <w:p w14:paraId="09288228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wielkopolskie</w:t>
            </w:r>
          </w:p>
        </w:tc>
        <w:tc>
          <w:tcPr>
            <w:tcW w:w="2580" w:type="dxa"/>
            <w:hideMark/>
          </w:tcPr>
          <w:p w14:paraId="7215E470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100" w:type="dxa"/>
            <w:hideMark/>
          </w:tcPr>
          <w:p w14:paraId="4CE98776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2200" w:type="dxa"/>
            <w:hideMark/>
          </w:tcPr>
          <w:p w14:paraId="35FE8D90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212 140,00 zł</w:t>
            </w:r>
          </w:p>
        </w:tc>
        <w:tc>
          <w:tcPr>
            <w:tcW w:w="1760" w:type="dxa"/>
            <w:hideMark/>
          </w:tcPr>
          <w:p w14:paraId="0189A309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6 480,00 zł</w:t>
            </w:r>
          </w:p>
        </w:tc>
        <w:tc>
          <w:tcPr>
            <w:tcW w:w="1945" w:type="dxa"/>
            <w:hideMark/>
          </w:tcPr>
          <w:p w14:paraId="18403BF5" w14:textId="77777777" w:rsidR="00B7651D" w:rsidRPr="00B7651D" w:rsidRDefault="00B7651D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45 000,00 zł</w:t>
            </w:r>
          </w:p>
        </w:tc>
      </w:tr>
      <w:tr w:rsidR="00763C22" w:rsidRPr="00B7651D" w14:paraId="59B45FA0" w14:textId="77777777" w:rsidTr="00520B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4C33C7B6" w14:textId="77777777" w:rsidR="00B7651D" w:rsidRPr="00B7651D" w:rsidRDefault="00B7651D" w:rsidP="00B7651D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3280" w:type="dxa"/>
            <w:hideMark/>
          </w:tcPr>
          <w:p w14:paraId="79816D80" w14:textId="77777777" w:rsidR="00B7651D" w:rsidRPr="00B7651D" w:rsidRDefault="00B7651D" w:rsidP="00B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zachodniopomorskie</w:t>
            </w:r>
          </w:p>
        </w:tc>
        <w:tc>
          <w:tcPr>
            <w:tcW w:w="2580" w:type="dxa"/>
            <w:hideMark/>
          </w:tcPr>
          <w:p w14:paraId="7552C647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100" w:type="dxa"/>
            <w:hideMark/>
          </w:tcPr>
          <w:p w14:paraId="038D7886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2200" w:type="dxa"/>
            <w:hideMark/>
          </w:tcPr>
          <w:p w14:paraId="6555615A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99 750,00 zł</w:t>
            </w:r>
          </w:p>
        </w:tc>
        <w:tc>
          <w:tcPr>
            <w:tcW w:w="1760" w:type="dxa"/>
            <w:hideMark/>
          </w:tcPr>
          <w:p w14:paraId="1784AE23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9 980,00 zł</w:t>
            </w:r>
          </w:p>
        </w:tc>
        <w:tc>
          <w:tcPr>
            <w:tcW w:w="1945" w:type="dxa"/>
            <w:hideMark/>
          </w:tcPr>
          <w:p w14:paraId="58193288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47 500,00 zł</w:t>
            </w:r>
          </w:p>
        </w:tc>
      </w:tr>
      <w:tr w:rsidR="00A33DAC" w:rsidRPr="00B7651D" w14:paraId="56006C6D" w14:textId="77777777" w:rsidTr="0052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77C55D41" w14:textId="77777777" w:rsidR="00B7651D" w:rsidRPr="00B7651D" w:rsidRDefault="00B7651D" w:rsidP="00B7651D">
            <w:pPr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 w:val="0"/>
                <w:color w:val="000000"/>
                <w:sz w:val="21"/>
                <w:szCs w:val="22"/>
                <w:lang w:eastAsia="pl-PL"/>
              </w:rPr>
              <w:t> </w:t>
            </w:r>
          </w:p>
        </w:tc>
        <w:tc>
          <w:tcPr>
            <w:tcW w:w="3280" w:type="dxa"/>
            <w:noWrap/>
            <w:hideMark/>
          </w:tcPr>
          <w:p w14:paraId="69978889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1"/>
                <w:szCs w:val="22"/>
                <w:lang w:eastAsia="pl-PL"/>
              </w:rPr>
            </w:pPr>
          </w:p>
        </w:tc>
        <w:tc>
          <w:tcPr>
            <w:tcW w:w="2580" w:type="dxa"/>
            <w:noWrap/>
            <w:hideMark/>
          </w:tcPr>
          <w:p w14:paraId="755DEEC5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100" w:type="dxa"/>
            <w:noWrap/>
            <w:hideMark/>
          </w:tcPr>
          <w:p w14:paraId="2F9DF733" w14:textId="77777777" w:rsidR="00B7651D" w:rsidRPr="00B7651D" w:rsidRDefault="00B7651D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200" w:type="dxa"/>
            <w:noWrap/>
            <w:hideMark/>
          </w:tcPr>
          <w:p w14:paraId="5A212E47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760" w:type="dxa"/>
            <w:noWrap/>
            <w:hideMark/>
          </w:tcPr>
          <w:p w14:paraId="45F92FF6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45" w:type="dxa"/>
            <w:noWrap/>
            <w:hideMark/>
          </w:tcPr>
          <w:p w14:paraId="03B1C5DD" w14:textId="77777777" w:rsidR="00B7651D" w:rsidRPr="00B7651D" w:rsidRDefault="00B7651D" w:rsidP="00B7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1"/>
                <w:szCs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1"/>
                <w:szCs w:val="22"/>
                <w:lang w:eastAsia="pl-PL"/>
              </w:rPr>
              <w:t> </w:t>
            </w:r>
          </w:p>
        </w:tc>
      </w:tr>
      <w:tr w:rsidR="00763C22" w:rsidRPr="00520B54" w14:paraId="113834FC" w14:textId="77777777" w:rsidTr="00520B5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hideMark/>
          </w:tcPr>
          <w:p w14:paraId="694C73D4" w14:textId="77777777" w:rsidR="00B7651D" w:rsidRPr="00B7651D" w:rsidRDefault="00B7651D" w:rsidP="00B7651D">
            <w:pP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80" w:type="dxa"/>
            <w:hideMark/>
          </w:tcPr>
          <w:p w14:paraId="35046AE0" w14:textId="77777777" w:rsidR="00B7651D" w:rsidRPr="00B7651D" w:rsidRDefault="00B7651D" w:rsidP="00B76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razem</w:t>
            </w:r>
          </w:p>
        </w:tc>
        <w:tc>
          <w:tcPr>
            <w:tcW w:w="2580" w:type="dxa"/>
            <w:hideMark/>
          </w:tcPr>
          <w:p w14:paraId="0584EB92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109</w:t>
            </w:r>
          </w:p>
        </w:tc>
        <w:tc>
          <w:tcPr>
            <w:tcW w:w="2100" w:type="dxa"/>
            <w:hideMark/>
          </w:tcPr>
          <w:p w14:paraId="574DEB7F" w14:textId="77777777" w:rsidR="00B7651D" w:rsidRPr="00B7651D" w:rsidRDefault="00B7651D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520</w:t>
            </w:r>
          </w:p>
        </w:tc>
        <w:tc>
          <w:tcPr>
            <w:tcW w:w="2200" w:type="dxa"/>
            <w:hideMark/>
          </w:tcPr>
          <w:p w14:paraId="63504E76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3 000 000,00 zł</w:t>
            </w:r>
          </w:p>
        </w:tc>
        <w:tc>
          <w:tcPr>
            <w:tcW w:w="1760" w:type="dxa"/>
            <w:hideMark/>
          </w:tcPr>
          <w:p w14:paraId="1ADEF137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5 000,00 zł</w:t>
            </w:r>
          </w:p>
        </w:tc>
        <w:tc>
          <w:tcPr>
            <w:tcW w:w="1945" w:type="dxa"/>
            <w:hideMark/>
          </w:tcPr>
          <w:p w14:paraId="75D8977B" w14:textId="77777777" w:rsidR="00B7651D" w:rsidRPr="00B7651D" w:rsidRDefault="00B7651D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49 700,00 zł</w:t>
            </w:r>
          </w:p>
        </w:tc>
      </w:tr>
    </w:tbl>
    <w:p w14:paraId="34555F38" w14:textId="77777777" w:rsidR="00AF3DFE" w:rsidRDefault="00AF3DFE"/>
    <w:p w14:paraId="17ED9C77" w14:textId="77777777" w:rsidR="00AF3DFE" w:rsidRDefault="00AF3DFE">
      <w:bookmarkStart w:id="0" w:name="_GoBack"/>
      <w:bookmarkEnd w:id="0"/>
    </w:p>
    <w:tbl>
      <w:tblPr>
        <w:tblStyle w:val="Tabelalisty3akcent1"/>
        <w:tblW w:w="12037" w:type="dxa"/>
        <w:tblLook w:val="04A0" w:firstRow="1" w:lastRow="0" w:firstColumn="1" w:lastColumn="0" w:noHBand="0" w:noVBand="1"/>
      </w:tblPr>
      <w:tblGrid>
        <w:gridCol w:w="3268"/>
        <w:gridCol w:w="2574"/>
        <w:gridCol w:w="2097"/>
        <w:gridCol w:w="2196"/>
        <w:gridCol w:w="1902"/>
      </w:tblGrid>
      <w:tr w:rsidR="00763C22" w:rsidRPr="00B7651D" w14:paraId="0FEE57E1" w14:textId="77777777" w:rsidTr="00A3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8" w:type="dxa"/>
            <w:hideMark/>
          </w:tcPr>
          <w:p w14:paraId="11983E13" w14:textId="77777777" w:rsidR="00763C22" w:rsidRPr="00B7651D" w:rsidRDefault="00763C22" w:rsidP="00B7651D">
            <w:pP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rodzaj instytucji</w:t>
            </w:r>
          </w:p>
        </w:tc>
        <w:tc>
          <w:tcPr>
            <w:tcW w:w="2574" w:type="dxa"/>
            <w:hideMark/>
          </w:tcPr>
          <w:p w14:paraId="18922543" w14:textId="77777777" w:rsidR="00763C22" w:rsidRPr="00B7651D" w:rsidRDefault="00763C22" w:rsidP="00A3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wnioski zakwalifikowane do dofinansowania</w:t>
            </w:r>
          </w:p>
        </w:tc>
        <w:tc>
          <w:tcPr>
            <w:tcW w:w="2097" w:type="dxa"/>
            <w:hideMark/>
          </w:tcPr>
          <w:p w14:paraId="39AC4452" w14:textId="77777777" w:rsidR="00763C22" w:rsidRPr="00B7651D" w:rsidRDefault="00763C22" w:rsidP="00A3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łączna kwota dofinansowania</w:t>
            </w:r>
          </w:p>
        </w:tc>
        <w:tc>
          <w:tcPr>
            <w:tcW w:w="2196" w:type="dxa"/>
            <w:hideMark/>
          </w:tcPr>
          <w:p w14:paraId="20C5D47C" w14:textId="77777777" w:rsidR="00763C22" w:rsidRPr="00B7651D" w:rsidRDefault="00763C22" w:rsidP="00A3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najniższa kwota dofinansowania</w:t>
            </w:r>
          </w:p>
        </w:tc>
        <w:tc>
          <w:tcPr>
            <w:tcW w:w="1902" w:type="dxa"/>
            <w:hideMark/>
          </w:tcPr>
          <w:p w14:paraId="60755297" w14:textId="77777777" w:rsidR="00763C22" w:rsidRPr="00B7651D" w:rsidRDefault="00A33DAC" w:rsidP="00A3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najwyższa kwota</w:t>
            </w:r>
            <w:r w:rsidR="00763C22"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dofinansowania</w:t>
            </w:r>
          </w:p>
        </w:tc>
      </w:tr>
      <w:tr w:rsidR="00763C22" w:rsidRPr="00B7651D" w14:paraId="6F22852B" w14:textId="77777777" w:rsidTr="00A3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hideMark/>
          </w:tcPr>
          <w:p w14:paraId="45AE113A" w14:textId="77777777" w:rsidR="00763C22" w:rsidRPr="00B7651D" w:rsidRDefault="00763C22" w:rsidP="00B7651D">
            <w:pP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Samorządowe Instytucje Kultury</w:t>
            </w:r>
          </w:p>
        </w:tc>
        <w:tc>
          <w:tcPr>
            <w:tcW w:w="2574" w:type="dxa"/>
            <w:hideMark/>
          </w:tcPr>
          <w:p w14:paraId="41D7CAA4" w14:textId="77777777" w:rsidR="00763C22" w:rsidRPr="00B7651D" w:rsidRDefault="00763C22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52</w:t>
            </w:r>
          </w:p>
        </w:tc>
        <w:tc>
          <w:tcPr>
            <w:tcW w:w="2097" w:type="dxa"/>
            <w:hideMark/>
          </w:tcPr>
          <w:p w14:paraId="0E85D6FD" w14:textId="77777777" w:rsidR="00763C22" w:rsidRPr="00B7651D" w:rsidRDefault="00763C22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1 080 561,00 zł</w:t>
            </w:r>
          </w:p>
        </w:tc>
        <w:tc>
          <w:tcPr>
            <w:tcW w:w="2196" w:type="dxa"/>
            <w:hideMark/>
          </w:tcPr>
          <w:p w14:paraId="3F95607B" w14:textId="77777777" w:rsidR="00763C22" w:rsidRPr="00B7651D" w:rsidRDefault="00763C22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5 000,00 zł</w:t>
            </w:r>
          </w:p>
        </w:tc>
        <w:tc>
          <w:tcPr>
            <w:tcW w:w="1902" w:type="dxa"/>
            <w:hideMark/>
          </w:tcPr>
          <w:p w14:paraId="60A32DD7" w14:textId="77777777" w:rsidR="00763C22" w:rsidRPr="00B7651D" w:rsidRDefault="00763C22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45 386,00 zł</w:t>
            </w:r>
          </w:p>
        </w:tc>
      </w:tr>
      <w:tr w:rsidR="00763C22" w:rsidRPr="00B7651D" w14:paraId="2B2CCFF1" w14:textId="77777777" w:rsidTr="00A33DA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hideMark/>
          </w:tcPr>
          <w:p w14:paraId="1A5BAA53" w14:textId="77777777" w:rsidR="00763C22" w:rsidRPr="00B7651D" w:rsidRDefault="00763C22" w:rsidP="00B7651D">
            <w:pP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Stowarzyszenia</w:t>
            </w:r>
          </w:p>
        </w:tc>
        <w:tc>
          <w:tcPr>
            <w:tcW w:w="2574" w:type="dxa"/>
            <w:hideMark/>
          </w:tcPr>
          <w:p w14:paraId="49A1F49D" w14:textId="77777777" w:rsidR="00763C22" w:rsidRPr="00B7651D" w:rsidRDefault="00763C22" w:rsidP="00A3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2097" w:type="dxa"/>
            <w:hideMark/>
          </w:tcPr>
          <w:p w14:paraId="6532094B" w14:textId="77777777" w:rsidR="00763C22" w:rsidRPr="00B7651D" w:rsidRDefault="00763C22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872 484,00 zł</w:t>
            </w:r>
          </w:p>
        </w:tc>
        <w:tc>
          <w:tcPr>
            <w:tcW w:w="2196" w:type="dxa"/>
            <w:hideMark/>
          </w:tcPr>
          <w:p w14:paraId="4B9B6F6B" w14:textId="77777777" w:rsidR="00763C22" w:rsidRPr="00B7651D" w:rsidRDefault="00763C22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8 400,00 zł</w:t>
            </w:r>
          </w:p>
        </w:tc>
        <w:tc>
          <w:tcPr>
            <w:tcW w:w="1902" w:type="dxa"/>
            <w:hideMark/>
          </w:tcPr>
          <w:p w14:paraId="250E284D" w14:textId="77777777" w:rsidR="00763C22" w:rsidRPr="00B7651D" w:rsidRDefault="00763C22" w:rsidP="00B765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45 000,00 zł</w:t>
            </w:r>
          </w:p>
        </w:tc>
      </w:tr>
      <w:tr w:rsidR="00763C22" w:rsidRPr="00B7651D" w14:paraId="4F04264D" w14:textId="77777777" w:rsidTr="00A3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hideMark/>
          </w:tcPr>
          <w:p w14:paraId="71320C57" w14:textId="77777777" w:rsidR="00763C22" w:rsidRPr="00B7651D" w:rsidRDefault="00763C22" w:rsidP="00B7651D">
            <w:pP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Fundacje</w:t>
            </w:r>
          </w:p>
        </w:tc>
        <w:tc>
          <w:tcPr>
            <w:tcW w:w="2574" w:type="dxa"/>
            <w:hideMark/>
          </w:tcPr>
          <w:p w14:paraId="281063DD" w14:textId="77777777" w:rsidR="00763C22" w:rsidRPr="00B7651D" w:rsidRDefault="00763C22" w:rsidP="00A3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2097" w:type="dxa"/>
            <w:hideMark/>
          </w:tcPr>
          <w:p w14:paraId="17D3CB50" w14:textId="77777777" w:rsidR="00763C22" w:rsidRPr="00B7651D" w:rsidRDefault="00763C22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1 046 955,00 zł</w:t>
            </w:r>
          </w:p>
        </w:tc>
        <w:tc>
          <w:tcPr>
            <w:tcW w:w="2196" w:type="dxa"/>
            <w:hideMark/>
          </w:tcPr>
          <w:p w14:paraId="332B6E1E" w14:textId="77777777" w:rsidR="00763C22" w:rsidRPr="00B7651D" w:rsidRDefault="00763C22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5 200,00 zł</w:t>
            </w:r>
          </w:p>
        </w:tc>
        <w:tc>
          <w:tcPr>
            <w:tcW w:w="1902" w:type="dxa"/>
            <w:hideMark/>
          </w:tcPr>
          <w:p w14:paraId="242C3544" w14:textId="77777777" w:rsidR="00763C22" w:rsidRPr="00B7651D" w:rsidRDefault="00763C22" w:rsidP="00B765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7651D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49 700,00 zł</w:t>
            </w:r>
          </w:p>
        </w:tc>
      </w:tr>
    </w:tbl>
    <w:p w14:paraId="6D3E4571" w14:textId="77777777" w:rsidR="00067913" w:rsidRPr="00B7651D" w:rsidRDefault="00067913">
      <w:pPr>
        <w:rPr>
          <w:sz w:val="22"/>
        </w:rPr>
      </w:pPr>
    </w:p>
    <w:sectPr w:rsidR="00067913" w:rsidRPr="00B7651D" w:rsidSect="00D61A4E">
      <w:headerReference w:type="default" r:id="rId6"/>
      <w:pgSz w:w="16840" w:h="11900" w:orient="landscape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08D3A" w14:textId="77777777" w:rsidR="00B23902" w:rsidRDefault="00B23902" w:rsidP="00D61A4E">
      <w:r>
        <w:separator/>
      </w:r>
    </w:p>
  </w:endnote>
  <w:endnote w:type="continuationSeparator" w:id="0">
    <w:p w14:paraId="0DAFA548" w14:textId="77777777" w:rsidR="00B23902" w:rsidRDefault="00B23902" w:rsidP="00D6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BDB0" w14:textId="77777777" w:rsidR="00B23902" w:rsidRDefault="00B23902" w:rsidP="00D61A4E">
      <w:r>
        <w:separator/>
      </w:r>
    </w:p>
  </w:footnote>
  <w:footnote w:type="continuationSeparator" w:id="0">
    <w:p w14:paraId="499560AE" w14:textId="77777777" w:rsidR="00B23902" w:rsidRDefault="00B23902" w:rsidP="00D61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E404B" w14:textId="329C2064" w:rsidR="00D61A4E" w:rsidRDefault="00D61A4E">
    <w:pPr>
      <w:pStyle w:val="Nagwek"/>
    </w:pPr>
    <w:r w:rsidRPr="00F22615">
      <w:rPr>
        <w:noProof/>
      </w:rPr>
      <w:drawing>
        <wp:anchor distT="0" distB="0" distL="114300" distR="114300" simplePos="0" relativeHeight="251659264" behindDoc="0" locked="0" layoutInCell="1" allowOverlap="1" wp14:anchorId="2A937A11" wp14:editId="0CFA539C">
          <wp:simplePos x="0" y="0"/>
          <wp:positionH relativeFrom="column">
            <wp:posOffset>2694633</wp:posOffset>
          </wp:positionH>
          <wp:positionV relativeFrom="paragraph">
            <wp:posOffset>-220416</wp:posOffset>
          </wp:positionV>
          <wp:extent cx="3044003" cy="785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003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D"/>
    <w:rsid w:val="00067913"/>
    <w:rsid w:val="001632DE"/>
    <w:rsid w:val="00520B54"/>
    <w:rsid w:val="00763C22"/>
    <w:rsid w:val="007E6495"/>
    <w:rsid w:val="00A33DAC"/>
    <w:rsid w:val="00AF3DFE"/>
    <w:rsid w:val="00B23902"/>
    <w:rsid w:val="00B7651D"/>
    <w:rsid w:val="00D6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36B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763C2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2">
    <w:name w:val="Grid Table 4 Accent 2"/>
    <w:basedOn w:val="Standardowy"/>
    <w:uiPriority w:val="49"/>
    <w:rsid w:val="00763C22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5ciemnaakcent2">
    <w:name w:val="List Table 5 Dark Accent 2"/>
    <w:basedOn w:val="Standardowy"/>
    <w:uiPriority w:val="50"/>
    <w:rsid w:val="00763C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4akcent2">
    <w:name w:val="List Table 4 Accent 2"/>
    <w:basedOn w:val="Standardowy"/>
    <w:uiPriority w:val="49"/>
    <w:rsid w:val="00A33DA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3akcent2">
    <w:name w:val="List Table 3 Accent 2"/>
    <w:basedOn w:val="Standardowy"/>
    <w:uiPriority w:val="48"/>
    <w:rsid w:val="00A33DA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33DAC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61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A4E"/>
  </w:style>
  <w:style w:type="paragraph" w:styleId="Stopka">
    <w:name w:val="footer"/>
    <w:basedOn w:val="Normalny"/>
    <w:link w:val="StopkaZnak"/>
    <w:uiPriority w:val="99"/>
    <w:unhideWhenUsed/>
    <w:rsid w:val="00D61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1325</Characters>
  <Application>Microsoft Macintosh Word</Application>
  <DocSecurity>0</DocSecurity>
  <Lines>189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2</cp:revision>
  <dcterms:created xsi:type="dcterms:W3CDTF">2017-09-27T01:39:00Z</dcterms:created>
  <dcterms:modified xsi:type="dcterms:W3CDTF">2017-09-27T01:54:00Z</dcterms:modified>
  <cp:category/>
</cp:coreProperties>
</file>